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9B59" w14:textId="207F5823" w:rsidR="00E07A85" w:rsidRDefault="00E07A85" w:rsidP="00470023">
      <w:pPr>
        <w:spacing w:after="10"/>
        <w:ind w:left="753" w:right="747"/>
        <w:jc w:val="center"/>
        <w:rPr>
          <w:sz w:val="28"/>
          <w:szCs w:val="28"/>
          <w:u w:val="none"/>
        </w:rPr>
      </w:pPr>
      <w:r>
        <w:rPr>
          <w:sz w:val="28"/>
          <w:szCs w:val="28"/>
          <w:u w:val="none"/>
        </w:rPr>
        <w:t>TOWN OF IRVINGTON, VIRGINIA</w:t>
      </w:r>
    </w:p>
    <w:p w14:paraId="6A17741B" w14:textId="5BD3AEA2" w:rsidR="00470023" w:rsidRPr="00C11761" w:rsidRDefault="00470023" w:rsidP="00470023">
      <w:pPr>
        <w:spacing w:after="10"/>
        <w:ind w:left="753" w:right="747"/>
        <w:jc w:val="center"/>
        <w:rPr>
          <w:sz w:val="28"/>
          <w:szCs w:val="28"/>
        </w:rPr>
      </w:pPr>
      <w:r w:rsidRPr="00C11761">
        <w:rPr>
          <w:sz w:val="28"/>
          <w:szCs w:val="28"/>
          <w:u w:val="none"/>
        </w:rPr>
        <w:t>ORDINANCE AMENDMENT #</w:t>
      </w:r>
      <w:r w:rsidR="00404CD9">
        <w:rPr>
          <w:sz w:val="28"/>
          <w:szCs w:val="28"/>
          <w:u w:val="none"/>
        </w:rPr>
        <w:t>2022-05.uc</w:t>
      </w:r>
    </w:p>
    <w:p w14:paraId="20CE0CF2" w14:textId="77777777" w:rsidR="00470023" w:rsidRPr="00C11761" w:rsidRDefault="00470023" w:rsidP="00470023">
      <w:pPr>
        <w:spacing w:line="259" w:lineRule="auto"/>
        <w:ind w:left="56" w:firstLine="0"/>
        <w:jc w:val="center"/>
        <w:rPr>
          <w:sz w:val="28"/>
          <w:szCs w:val="28"/>
        </w:rPr>
      </w:pPr>
      <w:r w:rsidRPr="00C11761">
        <w:rPr>
          <w:sz w:val="28"/>
          <w:szCs w:val="28"/>
          <w:u w:val="none"/>
        </w:rPr>
        <w:t xml:space="preserve"> </w:t>
      </w:r>
    </w:p>
    <w:p w14:paraId="19ADE167" w14:textId="40C14713" w:rsidR="00470023" w:rsidRPr="00C11761" w:rsidRDefault="00470023" w:rsidP="00C11761">
      <w:pPr>
        <w:spacing w:after="10"/>
        <w:ind w:left="152"/>
        <w:jc w:val="center"/>
        <w:rPr>
          <w:sz w:val="28"/>
          <w:szCs w:val="28"/>
        </w:rPr>
      </w:pPr>
      <w:r w:rsidRPr="00C11761">
        <w:rPr>
          <w:sz w:val="28"/>
          <w:szCs w:val="28"/>
          <w:u w:val="none"/>
        </w:rPr>
        <w:t xml:space="preserve">An Ordinance Amendment Adopting a Business, Professional, and Occupational License </w:t>
      </w:r>
      <w:r w:rsidR="002348E3">
        <w:rPr>
          <w:sz w:val="28"/>
          <w:szCs w:val="28"/>
          <w:u w:val="none"/>
        </w:rPr>
        <w:t>Requirement</w:t>
      </w:r>
      <w:r w:rsidR="002348E3" w:rsidRPr="00C11761">
        <w:rPr>
          <w:sz w:val="28"/>
          <w:szCs w:val="28"/>
          <w:u w:val="none"/>
        </w:rPr>
        <w:t xml:space="preserve"> </w:t>
      </w:r>
      <w:r w:rsidRPr="00C11761">
        <w:rPr>
          <w:sz w:val="28"/>
          <w:szCs w:val="28"/>
          <w:u w:val="none"/>
        </w:rPr>
        <w:t>on Certain Businesses</w:t>
      </w:r>
      <w:r w:rsidR="00900318" w:rsidRPr="00C11761">
        <w:rPr>
          <w:sz w:val="28"/>
          <w:szCs w:val="28"/>
          <w:u w:val="none"/>
        </w:rPr>
        <w:t xml:space="preserve"> </w:t>
      </w:r>
      <w:r w:rsidR="00E07A85">
        <w:rPr>
          <w:sz w:val="28"/>
          <w:szCs w:val="28"/>
          <w:u w:val="none"/>
        </w:rPr>
        <w:t>and Creating a Registry for Short</w:t>
      </w:r>
      <w:r w:rsidR="006911C3">
        <w:rPr>
          <w:sz w:val="28"/>
          <w:szCs w:val="28"/>
          <w:u w:val="none"/>
        </w:rPr>
        <w:t>-</w:t>
      </w:r>
      <w:r w:rsidR="00E07A85">
        <w:rPr>
          <w:sz w:val="28"/>
          <w:szCs w:val="28"/>
          <w:u w:val="none"/>
        </w:rPr>
        <w:t xml:space="preserve">Term Rentals in Irvington </w:t>
      </w:r>
      <w:r w:rsidRPr="00C11761">
        <w:rPr>
          <w:sz w:val="28"/>
          <w:szCs w:val="28"/>
          <w:u w:val="none"/>
        </w:rPr>
        <w:t xml:space="preserve">Beginning </w:t>
      </w:r>
      <w:r w:rsidR="007F785B">
        <w:rPr>
          <w:sz w:val="28"/>
          <w:szCs w:val="28"/>
          <w:u w:val="none"/>
        </w:rPr>
        <w:t>January 1, 2023</w:t>
      </w:r>
    </w:p>
    <w:p w14:paraId="09D0FD76" w14:textId="4B596163" w:rsidR="00470023" w:rsidRPr="00C11761" w:rsidRDefault="00470023" w:rsidP="00470023">
      <w:pPr>
        <w:spacing w:line="259" w:lineRule="auto"/>
        <w:ind w:left="0" w:firstLine="0"/>
        <w:jc w:val="left"/>
        <w:rPr>
          <w:sz w:val="28"/>
          <w:szCs w:val="28"/>
        </w:rPr>
      </w:pPr>
      <w:r w:rsidRPr="00C11761">
        <w:rPr>
          <w:b w:val="0"/>
          <w:sz w:val="28"/>
          <w:szCs w:val="28"/>
          <w:u w:val="none"/>
        </w:rPr>
        <w:t xml:space="preserve"> </w:t>
      </w:r>
    </w:p>
    <w:p w14:paraId="31984B92" w14:textId="51D0805D" w:rsidR="00470023" w:rsidRPr="0004608D" w:rsidRDefault="00470023" w:rsidP="0004608D">
      <w:pPr>
        <w:spacing w:line="238" w:lineRule="auto"/>
        <w:ind w:left="-5" w:right="-11"/>
        <w:rPr>
          <w:b w:val="0"/>
          <w:sz w:val="28"/>
          <w:szCs w:val="28"/>
          <w:u w:val="none"/>
        </w:rPr>
      </w:pPr>
      <w:r w:rsidRPr="00C11761">
        <w:rPr>
          <w:sz w:val="28"/>
          <w:szCs w:val="28"/>
          <w:u w:val="none"/>
        </w:rPr>
        <w:t xml:space="preserve">WHEREAS, </w:t>
      </w:r>
      <w:r w:rsidRPr="00C11761">
        <w:rPr>
          <w:b w:val="0"/>
          <w:sz w:val="28"/>
          <w:szCs w:val="28"/>
          <w:u w:val="none"/>
        </w:rPr>
        <w:t xml:space="preserve">the </w:t>
      </w:r>
      <w:r w:rsidR="007F785B">
        <w:rPr>
          <w:b w:val="0"/>
          <w:sz w:val="28"/>
          <w:szCs w:val="28"/>
          <w:u w:val="none"/>
        </w:rPr>
        <w:t>Town Council of Irvington, Virginia,</w:t>
      </w:r>
      <w:r w:rsidRPr="00C11761">
        <w:rPr>
          <w:b w:val="0"/>
          <w:sz w:val="28"/>
          <w:szCs w:val="28"/>
          <w:u w:val="none"/>
        </w:rPr>
        <w:t xml:space="preserve"> believes it is appropriate to adopt a </w:t>
      </w:r>
      <w:r w:rsidR="00763407">
        <w:rPr>
          <w:b w:val="0"/>
          <w:sz w:val="28"/>
          <w:szCs w:val="28"/>
          <w:u w:val="none"/>
        </w:rPr>
        <w:t xml:space="preserve">requirement that a </w:t>
      </w:r>
      <w:r w:rsidRPr="00C11761">
        <w:rPr>
          <w:b w:val="0"/>
          <w:sz w:val="28"/>
          <w:szCs w:val="28"/>
          <w:u w:val="none"/>
        </w:rPr>
        <w:t xml:space="preserve">business, professional, occupational license (BPOL) </w:t>
      </w:r>
      <w:r w:rsidR="00763407">
        <w:rPr>
          <w:b w:val="0"/>
          <w:sz w:val="28"/>
          <w:szCs w:val="28"/>
          <w:u w:val="none"/>
        </w:rPr>
        <w:t xml:space="preserve">and accompanying licensure </w:t>
      </w:r>
      <w:r w:rsidRPr="00C11761">
        <w:rPr>
          <w:b w:val="0"/>
          <w:sz w:val="28"/>
          <w:szCs w:val="28"/>
          <w:u w:val="none"/>
        </w:rPr>
        <w:t xml:space="preserve">fee be imposed on certain businesses, professions and occupations </w:t>
      </w:r>
      <w:r w:rsidR="00CF03E2" w:rsidRPr="00C11761">
        <w:rPr>
          <w:b w:val="0"/>
          <w:sz w:val="28"/>
          <w:szCs w:val="28"/>
          <w:u w:val="none"/>
        </w:rPr>
        <w:t xml:space="preserve">(hereafter </w:t>
      </w:r>
      <w:r w:rsidR="004F38C2">
        <w:rPr>
          <w:b w:val="0"/>
          <w:sz w:val="28"/>
          <w:szCs w:val="28"/>
          <w:u w:val="none"/>
        </w:rPr>
        <w:t>“</w:t>
      </w:r>
      <w:r w:rsidR="00CF03E2" w:rsidRPr="00C11761">
        <w:rPr>
          <w:b w:val="0"/>
          <w:sz w:val="28"/>
          <w:szCs w:val="28"/>
          <w:u w:val="none"/>
        </w:rPr>
        <w:t>businesses</w:t>
      </w:r>
      <w:r w:rsidR="004F38C2">
        <w:rPr>
          <w:b w:val="0"/>
          <w:sz w:val="28"/>
          <w:szCs w:val="28"/>
          <w:u w:val="none"/>
        </w:rPr>
        <w:t>”</w:t>
      </w:r>
      <w:r w:rsidR="00CF03E2" w:rsidRPr="00C11761">
        <w:rPr>
          <w:b w:val="0"/>
          <w:sz w:val="28"/>
          <w:szCs w:val="28"/>
          <w:u w:val="none"/>
        </w:rPr>
        <w:t xml:space="preserve">) </w:t>
      </w:r>
      <w:r w:rsidRPr="00C11761">
        <w:rPr>
          <w:b w:val="0"/>
          <w:sz w:val="28"/>
          <w:szCs w:val="28"/>
          <w:u w:val="none"/>
        </w:rPr>
        <w:t xml:space="preserve">which are </w:t>
      </w:r>
      <w:r w:rsidR="00CF03E2" w:rsidRPr="00C11761">
        <w:rPr>
          <w:b w:val="0"/>
          <w:sz w:val="28"/>
          <w:szCs w:val="28"/>
          <w:u w:val="none"/>
        </w:rPr>
        <w:t xml:space="preserve">not exempted by state law, and </w:t>
      </w:r>
      <w:r w:rsidRPr="00C11761">
        <w:rPr>
          <w:b w:val="0"/>
          <w:sz w:val="28"/>
          <w:szCs w:val="28"/>
          <w:u w:val="none"/>
        </w:rPr>
        <w:t xml:space="preserve">amend the </w:t>
      </w:r>
      <w:r w:rsidR="007F785B">
        <w:rPr>
          <w:b w:val="0"/>
          <w:sz w:val="28"/>
          <w:szCs w:val="28"/>
          <w:u w:val="none"/>
        </w:rPr>
        <w:t xml:space="preserve">Irvington Town </w:t>
      </w:r>
      <w:proofErr w:type="gramStart"/>
      <w:r w:rsidR="007F785B">
        <w:rPr>
          <w:b w:val="0"/>
          <w:sz w:val="28"/>
          <w:szCs w:val="28"/>
          <w:u w:val="none"/>
        </w:rPr>
        <w:t>Code</w:t>
      </w:r>
      <w:r w:rsidR="00902020">
        <w:rPr>
          <w:b w:val="0"/>
          <w:sz w:val="28"/>
          <w:szCs w:val="28"/>
          <w:u w:val="none"/>
        </w:rPr>
        <w:t xml:space="preserve"> </w:t>
      </w:r>
      <w:r w:rsidRPr="00C11761">
        <w:rPr>
          <w:b w:val="0"/>
          <w:sz w:val="28"/>
          <w:szCs w:val="28"/>
          <w:u w:val="none"/>
        </w:rPr>
        <w:t>accordingly;</w:t>
      </w:r>
      <w:proofErr w:type="gramEnd"/>
      <w:r w:rsidRPr="00C11761">
        <w:rPr>
          <w:b w:val="0"/>
          <w:sz w:val="28"/>
          <w:szCs w:val="28"/>
          <w:u w:val="none"/>
        </w:rPr>
        <w:t xml:space="preserve"> and </w:t>
      </w:r>
    </w:p>
    <w:p w14:paraId="3A97E041" w14:textId="77777777" w:rsidR="00470023" w:rsidRPr="00C11761" w:rsidRDefault="00470023" w:rsidP="00470023">
      <w:pPr>
        <w:spacing w:line="259" w:lineRule="auto"/>
        <w:ind w:left="0" w:firstLine="0"/>
        <w:jc w:val="left"/>
        <w:rPr>
          <w:sz w:val="28"/>
          <w:szCs w:val="28"/>
        </w:rPr>
      </w:pPr>
      <w:r w:rsidRPr="00C11761">
        <w:rPr>
          <w:b w:val="0"/>
          <w:sz w:val="28"/>
          <w:szCs w:val="28"/>
          <w:u w:val="none"/>
        </w:rPr>
        <w:t xml:space="preserve"> </w:t>
      </w:r>
    </w:p>
    <w:p w14:paraId="6F82EAA3" w14:textId="69341EAF" w:rsidR="00470023" w:rsidRDefault="00470023" w:rsidP="00470023">
      <w:pPr>
        <w:spacing w:line="238" w:lineRule="auto"/>
        <w:ind w:left="-5" w:right="-11"/>
        <w:rPr>
          <w:b w:val="0"/>
          <w:sz w:val="28"/>
          <w:szCs w:val="28"/>
          <w:u w:val="none"/>
        </w:rPr>
      </w:pPr>
      <w:proofErr w:type="gramStart"/>
      <w:r w:rsidRPr="00C11761">
        <w:rPr>
          <w:sz w:val="28"/>
          <w:szCs w:val="28"/>
          <w:u w:val="none"/>
        </w:rPr>
        <w:t>WHEREAS</w:t>
      </w:r>
      <w:r w:rsidRPr="00C11761">
        <w:rPr>
          <w:b w:val="0"/>
          <w:sz w:val="28"/>
          <w:szCs w:val="28"/>
          <w:u w:val="none"/>
        </w:rPr>
        <w:t>,</w:t>
      </w:r>
      <w:proofErr w:type="gramEnd"/>
      <w:r w:rsidRPr="00C11761">
        <w:rPr>
          <w:b w:val="0"/>
          <w:sz w:val="28"/>
          <w:szCs w:val="28"/>
          <w:u w:val="none"/>
        </w:rPr>
        <w:t xml:space="preserve"> the legal authority for the proposed </w:t>
      </w:r>
      <w:r w:rsidR="00034603">
        <w:rPr>
          <w:b w:val="0"/>
          <w:sz w:val="28"/>
          <w:szCs w:val="28"/>
          <w:u w:val="none"/>
        </w:rPr>
        <w:t xml:space="preserve">business </w:t>
      </w:r>
      <w:r w:rsidR="002D4807">
        <w:rPr>
          <w:b w:val="0"/>
          <w:sz w:val="28"/>
          <w:szCs w:val="28"/>
          <w:u w:val="none"/>
        </w:rPr>
        <w:t xml:space="preserve">license </w:t>
      </w:r>
      <w:r w:rsidR="00B1005D">
        <w:rPr>
          <w:b w:val="0"/>
          <w:sz w:val="28"/>
          <w:szCs w:val="28"/>
          <w:u w:val="none"/>
        </w:rPr>
        <w:t xml:space="preserve">permit and </w:t>
      </w:r>
      <w:r w:rsidR="002348E3">
        <w:rPr>
          <w:b w:val="0"/>
          <w:sz w:val="28"/>
          <w:szCs w:val="28"/>
          <w:u w:val="none"/>
        </w:rPr>
        <w:t xml:space="preserve">licensure </w:t>
      </w:r>
      <w:r w:rsidRPr="00C11761">
        <w:rPr>
          <w:b w:val="0"/>
          <w:sz w:val="28"/>
          <w:szCs w:val="28"/>
          <w:u w:val="none"/>
        </w:rPr>
        <w:t>fee is §§ 58.1-3700 and 58.1-3703 of the Code of Virginia (1950), as amended</w:t>
      </w:r>
      <w:r w:rsidR="007F785B">
        <w:rPr>
          <w:b w:val="0"/>
          <w:sz w:val="28"/>
          <w:szCs w:val="28"/>
          <w:u w:val="none"/>
        </w:rPr>
        <w:t xml:space="preserve">, Article IV, </w:t>
      </w:r>
      <w:r w:rsidR="00B1005D">
        <w:rPr>
          <w:b w:val="0"/>
          <w:sz w:val="28"/>
          <w:szCs w:val="28"/>
          <w:u w:val="none"/>
        </w:rPr>
        <w:t xml:space="preserve">§ 1 </w:t>
      </w:r>
      <w:r w:rsidR="00902020">
        <w:rPr>
          <w:b w:val="0"/>
          <w:sz w:val="28"/>
          <w:szCs w:val="28"/>
          <w:u w:val="none"/>
        </w:rPr>
        <w:t xml:space="preserve">and Article XI, §§ 2 and 3 and </w:t>
      </w:r>
      <w:r w:rsidR="00B1005D">
        <w:rPr>
          <w:b w:val="0"/>
          <w:sz w:val="28"/>
          <w:szCs w:val="28"/>
          <w:u w:val="none"/>
        </w:rPr>
        <w:t>of the Town Charter; and</w:t>
      </w:r>
    </w:p>
    <w:p w14:paraId="23D68696" w14:textId="77F5FF68" w:rsidR="00B1005D" w:rsidRDefault="00B1005D" w:rsidP="00470023">
      <w:pPr>
        <w:spacing w:line="238" w:lineRule="auto"/>
        <w:ind w:left="-5" w:right="-11"/>
        <w:rPr>
          <w:sz w:val="28"/>
          <w:szCs w:val="28"/>
        </w:rPr>
      </w:pPr>
    </w:p>
    <w:p w14:paraId="33542D98" w14:textId="6469168F" w:rsidR="00B1005D" w:rsidRDefault="00B1005D" w:rsidP="00470023">
      <w:pPr>
        <w:spacing w:line="238" w:lineRule="auto"/>
        <w:ind w:left="-5" w:right="-11"/>
        <w:rPr>
          <w:b w:val="0"/>
          <w:bCs/>
          <w:sz w:val="28"/>
          <w:szCs w:val="28"/>
          <w:u w:val="none"/>
        </w:rPr>
      </w:pPr>
      <w:proofErr w:type="gramStart"/>
      <w:r w:rsidRPr="00B1005D">
        <w:rPr>
          <w:sz w:val="28"/>
          <w:szCs w:val="28"/>
          <w:u w:val="none"/>
        </w:rPr>
        <w:t>WHEREAS</w:t>
      </w:r>
      <w:r>
        <w:rPr>
          <w:b w:val="0"/>
          <w:bCs/>
          <w:sz w:val="28"/>
          <w:szCs w:val="28"/>
          <w:u w:val="none"/>
        </w:rPr>
        <w:t>,</w:t>
      </w:r>
      <w:proofErr w:type="gramEnd"/>
      <w:r>
        <w:rPr>
          <w:b w:val="0"/>
          <w:bCs/>
          <w:sz w:val="28"/>
          <w:szCs w:val="28"/>
          <w:u w:val="none"/>
        </w:rPr>
        <w:t xml:space="preserve"> the Town Council also believes it is appropriate to establish a registry of short</w:t>
      </w:r>
      <w:r w:rsidR="006911C3">
        <w:rPr>
          <w:b w:val="0"/>
          <w:bCs/>
          <w:sz w:val="28"/>
          <w:szCs w:val="28"/>
          <w:u w:val="none"/>
        </w:rPr>
        <w:t>-</w:t>
      </w:r>
      <w:r>
        <w:rPr>
          <w:b w:val="0"/>
          <w:bCs/>
          <w:sz w:val="28"/>
          <w:szCs w:val="28"/>
          <w:u w:val="none"/>
        </w:rPr>
        <w:t>term rentals operating within the Town of Irvington, as authorized by § 15.2-9</w:t>
      </w:r>
      <w:r w:rsidR="00FC37EC">
        <w:rPr>
          <w:b w:val="0"/>
          <w:bCs/>
          <w:sz w:val="28"/>
          <w:szCs w:val="28"/>
          <w:u w:val="none"/>
        </w:rPr>
        <w:t>8</w:t>
      </w:r>
      <w:r>
        <w:rPr>
          <w:b w:val="0"/>
          <w:bCs/>
          <w:sz w:val="28"/>
          <w:szCs w:val="28"/>
          <w:u w:val="none"/>
        </w:rPr>
        <w:t>3 of the Code of Virginia (1950), as amended; and</w:t>
      </w:r>
    </w:p>
    <w:p w14:paraId="612AE9A2" w14:textId="4651C3F8" w:rsidR="00B1005D" w:rsidRDefault="00B1005D" w:rsidP="00470023">
      <w:pPr>
        <w:spacing w:line="238" w:lineRule="auto"/>
        <w:ind w:left="-5" w:right="-11"/>
        <w:rPr>
          <w:b w:val="0"/>
          <w:bCs/>
          <w:sz w:val="28"/>
          <w:szCs w:val="28"/>
          <w:u w:val="none"/>
        </w:rPr>
      </w:pPr>
    </w:p>
    <w:p w14:paraId="49D7CBF2" w14:textId="2EF6B495" w:rsidR="00B1005D" w:rsidRPr="00B1005D" w:rsidRDefault="00B1005D" w:rsidP="00470023">
      <w:pPr>
        <w:spacing w:line="238" w:lineRule="auto"/>
        <w:ind w:left="-5" w:right="-11"/>
        <w:rPr>
          <w:b w:val="0"/>
          <w:bCs/>
          <w:sz w:val="28"/>
          <w:szCs w:val="28"/>
          <w:u w:val="none"/>
        </w:rPr>
      </w:pPr>
      <w:r w:rsidRPr="00B1005D">
        <w:rPr>
          <w:sz w:val="28"/>
          <w:szCs w:val="28"/>
          <w:u w:val="none"/>
        </w:rPr>
        <w:t>WHEREAS</w:t>
      </w:r>
      <w:r>
        <w:rPr>
          <w:b w:val="0"/>
          <w:bCs/>
          <w:sz w:val="28"/>
          <w:szCs w:val="28"/>
          <w:u w:val="none"/>
        </w:rPr>
        <w:t xml:space="preserve">, </w:t>
      </w:r>
      <w:r w:rsidR="00922EF5">
        <w:rPr>
          <w:b w:val="0"/>
          <w:bCs/>
          <w:sz w:val="28"/>
          <w:szCs w:val="28"/>
          <w:u w:val="none"/>
        </w:rPr>
        <w:t xml:space="preserve">recognizing the similarity of the business </w:t>
      </w:r>
      <w:r w:rsidR="00D500A4">
        <w:rPr>
          <w:b w:val="0"/>
          <w:bCs/>
          <w:sz w:val="28"/>
          <w:szCs w:val="28"/>
          <w:u w:val="none"/>
        </w:rPr>
        <w:t xml:space="preserve">license </w:t>
      </w:r>
      <w:r w:rsidR="00922EF5" w:rsidRPr="0004608D">
        <w:rPr>
          <w:b w:val="0"/>
          <w:bCs/>
          <w:sz w:val="28"/>
          <w:szCs w:val="28"/>
          <w:u w:val="none"/>
        </w:rPr>
        <w:t>permit</w:t>
      </w:r>
      <w:r w:rsidR="00922EF5">
        <w:rPr>
          <w:b w:val="0"/>
          <w:bCs/>
          <w:sz w:val="28"/>
          <w:szCs w:val="28"/>
          <w:u w:val="none"/>
        </w:rPr>
        <w:t xml:space="preserve"> and the short</w:t>
      </w:r>
      <w:r w:rsidR="006911C3">
        <w:rPr>
          <w:b w:val="0"/>
          <w:bCs/>
          <w:sz w:val="28"/>
          <w:szCs w:val="28"/>
          <w:u w:val="none"/>
        </w:rPr>
        <w:t>-</w:t>
      </w:r>
      <w:r w:rsidR="00922EF5">
        <w:rPr>
          <w:b w:val="0"/>
          <w:bCs/>
          <w:sz w:val="28"/>
          <w:szCs w:val="28"/>
          <w:u w:val="none"/>
        </w:rPr>
        <w:t xml:space="preserve">term </w:t>
      </w:r>
      <w:r w:rsidR="006911C3">
        <w:rPr>
          <w:b w:val="0"/>
          <w:bCs/>
          <w:sz w:val="28"/>
          <w:szCs w:val="28"/>
          <w:u w:val="none"/>
        </w:rPr>
        <w:t xml:space="preserve">rental </w:t>
      </w:r>
      <w:r w:rsidR="00922EF5">
        <w:rPr>
          <w:b w:val="0"/>
          <w:bCs/>
          <w:sz w:val="28"/>
          <w:szCs w:val="28"/>
          <w:u w:val="none"/>
        </w:rPr>
        <w:t xml:space="preserve">registry processes, </w:t>
      </w:r>
      <w:r>
        <w:rPr>
          <w:b w:val="0"/>
          <w:bCs/>
          <w:sz w:val="28"/>
          <w:szCs w:val="28"/>
          <w:u w:val="none"/>
        </w:rPr>
        <w:t xml:space="preserve">the Town Council intends to </w:t>
      </w:r>
      <w:r w:rsidR="00922EF5">
        <w:rPr>
          <w:b w:val="0"/>
          <w:bCs/>
          <w:sz w:val="28"/>
          <w:szCs w:val="28"/>
          <w:u w:val="none"/>
        </w:rPr>
        <w:t>adopt this</w:t>
      </w:r>
      <w:r>
        <w:rPr>
          <w:b w:val="0"/>
          <w:bCs/>
          <w:sz w:val="28"/>
          <w:szCs w:val="28"/>
          <w:u w:val="none"/>
        </w:rPr>
        <w:t xml:space="preserve"> combined registry/</w:t>
      </w:r>
      <w:r w:rsidR="00D500A4">
        <w:rPr>
          <w:b w:val="0"/>
          <w:bCs/>
          <w:sz w:val="28"/>
          <w:szCs w:val="28"/>
          <w:u w:val="none"/>
        </w:rPr>
        <w:t xml:space="preserve">license </w:t>
      </w:r>
      <w:r w:rsidRPr="0004608D">
        <w:rPr>
          <w:b w:val="0"/>
          <w:bCs/>
          <w:sz w:val="28"/>
          <w:szCs w:val="28"/>
          <w:u w:val="none"/>
        </w:rPr>
        <w:t>permit</w:t>
      </w:r>
      <w:r>
        <w:rPr>
          <w:b w:val="0"/>
          <w:bCs/>
          <w:sz w:val="28"/>
          <w:szCs w:val="28"/>
          <w:u w:val="none"/>
        </w:rPr>
        <w:t xml:space="preserve"> </w:t>
      </w:r>
      <w:r w:rsidR="00922EF5">
        <w:rPr>
          <w:b w:val="0"/>
          <w:bCs/>
          <w:sz w:val="28"/>
          <w:szCs w:val="28"/>
          <w:u w:val="none"/>
        </w:rPr>
        <w:t>ordinance</w:t>
      </w:r>
      <w:r>
        <w:rPr>
          <w:b w:val="0"/>
          <w:bCs/>
          <w:sz w:val="28"/>
          <w:szCs w:val="28"/>
          <w:u w:val="none"/>
        </w:rPr>
        <w:t xml:space="preserve"> for the businesses and short</w:t>
      </w:r>
      <w:r w:rsidR="006911C3">
        <w:rPr>
          <w:b w:val="0"/>
          <w:bCs/>
          <w:sz w:val="28"/>
          <w:szCs w:val="28"/>
          <w:u w:val="none"/>
        </w:rPr>
        <w:t>-</w:t>
      </w:r>
      <w:r>
        <w:rPr>
          <w:b w:val="0"/>
          <w:bCs/>
          <w:sz w:val="28"/>
          <w:szCs w:val="28"/>
          <w:u w:val="none"/>
        </w:rPr>
        <w:t xml:space="preserve">term rentals operating in the Town </w:t>
      </w:r>
      <w:r w:rsidR="007921D2">
        <w:rPr>
          <w:b w:val="0"/>
          <w:bCs/>
          <w:sz w:val="28"/>
          <w:szCs w:val="28"/>
          <w:u w:val="none"/>
        </w:rPr>
        <w:t xml:space="preserve">of Irvington </w:t>
      </w:r>
      <w:r>
        <w:rPr>
          <w:b w:val="0"/>
          <w:bCs/>
          <w:sz w:val="28"/>
          <w:szCs w:val="28"/>
          <w:u w:val="none"/>
        </w:rPr>
        <w:t>as allowed by law.</w:t>
      </w:r>
    </w:p>
    <w:p w14:paraId="0C7064EE" w14:textId="77777777" w:rsidR="00470023" w:rsidRPr="00C11761" w:rsidRDefault="00470023" w:rsidP="00470023">
      <w:pPr>
        <w:spacing w:line="259" w:lineRule="auto"/>
        <w:ind w:left="0" w:firstLine="0"/>
        <w:jc w:val="left"/>
        <w:rPr>
          <w:sz w:val="28"/>
          <w:szCs w:val="28"/>
        </w:rPr>
      </w:pPr>
      <w:r w:rsidRPr="00C11761">
        <w:rPr>
          <w:b w:val="0"/>
          <w:sz w:val="28"/>
          <w:szCs w:val="28"/>
          <w:u w:val="none"/>
        </w:rPr>
        <w:t xml:space="preserve"> </w:t>
      </w:r>
    </w:p>
    <w:p w14:paraId="4EDCBFB9" w14:textId="1785273D" w:rsidR="00470023" w:rsidRPr="00C11761" w:rsidRDefault="00470023" w:rsidP="00470023">
      <w:pPr>
        <w:spacing w:after="10"/>
        <w:ind w:left="-5"/>
        <w:rPr>
          <w:sz w:val="28"/>
          <w:szCs w:val="28"/>
          <w:u w:val="none"/>
        </w:rPr>
      </w:pPr>
      <w:r w:rsidRPr="00C11761">
        <w:rPr>
          <w:sz w:val="28"/>
          <w:szCs w:val="28"/>
          <w:u w:val="none"/>
        </w:rPr>
        <w:t xml:space="preserve">NOW, THEREFORE, BE IT ORDAINED AND ENACTED, </w:t>
      </w:r>
      <w:r w:rsidRPr="00C11761">
        <w:rPr>
          <w:b w:val="0"/>
          <w:sz w:val="28"/>
          <w:szCs w:val="28"/>
          <w:u w:val="none"/>
        </w:rPr>
        <w:t xml:space="preserve">that the </w:t>
      </w:r>
      <w:r w:rsidR="00B1005D">
        <w:rPr>
          <w:b w:val="0"/>
          <w:sz w:val="28"/>
          <w:szCs w:val="28"/>
          <w:u w:val="none"/>
        </w:rPr>
        <w:t>Town Council of the Town of Irvington, Virginia</w:t>
      </w:r>
      <w:r w:rsidR="00EA0C82" w:rsidRPr="00C11761">
        <w:rPr>
          <w:b w:val="0"/>
          <w:sz w:val="28"/>
          <w:szCs w:val="28"/>
          <w:u w:val="none"/>
        </w:rPr>
        <w:t xml:space="preserve"> does hereby amend Chapter 1</w:t>
      </w:r>
      <w:r w:rsidR="008D49EF">
        <w:rPr>
          <w:b w:val="0"/>
          <w:sz w:val="28"/>
          <w:szCs w:val="28"/>
          <w:u w:val="none"/>
        </w:rPr>
        <w:t>1</w:t>
      </w:r>
      <w:r w:rsidR="00EA0C82" w:rsidRPr="00C11761">
        <w:rPr>
          <w:b w:val="0"/>
          <w:sz w:val="28"/>
          <w:szCs w:val="28"/>
          <w:u w:val="none"/>
        </w:rPr>
        <w:t>0</w:t>
      </w:r>
      <w:r w:rsidRPr="00C11761">
        <w:rPr>
          <w:b w:val="0"/>
          <w:sz w:val="28"/>
          <w:szCs w:val="28"/>
          <w:u w:val="none"/>
        </w:rPr>
        <w:t xml:space="preserve"> of the </w:t>
      </w:r>
      <w:r w:rsidR="008D49EF">
        <w:rPr>
          <w:b w:val="0"/>
          <w:sz w:val="28"/>
          <w:szCs w:val="28"/>
          <w:u w:val="none"/>
        </w:rPr>
        <w:t>Irvington Town</w:t>
      </w:r>
      <w:r w:rsidRPr="00C11761">
        <w:rPr>
          <w:b w:val="0"/>
          <w:sz w:val="28"/>
          <w:szCs w:val="28"/>
          <w:u w:val="none"/>
        </w:rPr>
        <w:t xml:space="preserve"> Code as follows to </w:t>
      </w:r>
      <w:r w:rsidR="008D49EF">
        <w:rPr>
          <w:b w:val="0"/>
          <w:sz w:val="28"/>
          <w:szCs w:val="28"/>
          <w:u w:val="none"/>
        </w:rPr>
        <w:t xml:space="preserve">require a </w:t>
      </w:r>
      <w:r w:rsidR="00034603">
        <w:rPr>
          <w:b w:val="0"/>
          <w:sz w:val="28"/>
          <w:szCs w:val="28"/>
          <w:u w:val="none"/>
        </w:rPr>
        <w:t>business license permit</w:t>
      </w:r>
      <w:r w:rsidR="008D49EF">
        <w:rPr>
          <w:b w:val="0"/>
          <w:sz w:val="28"/>
          <w:szCs w:val="28"/>
          <w:u w:val="none"/>
        </w:rPr>
        <w:t xml:space="preserve"> and </w:t>
      </w:r>
      <w:r w:rsidRPr="00C11761">
        <w:rPr>
          <w:b w:val="0"/>
          <w:sz w:val="28"/>
          <w:szCs w:val="28"/>
          <w:u w:val="none"/>
        </w:rPr>
        <w:t xml:space="preserve">adopt a </w:t>
      </w:r>
      <w:r w:rsidR="00FC37EC">
        <w:rPr>
          <w:b w:val="0"/>
          <w:sz w:val="28"/>
          <w:szCs w:val="28"/>
          <w:u w:val="none"/>
        </w:rPr>
        <w:t>business</w:t>
      </w:r>
      <w:r w:rsidRPr="00C11761">
        <w:rPr>
          <w:b w:val="0"/>
          <w:sz w:val="28"/>
          <w:szCs w:val="28"/>
          <w:u w:val="none"/>
        </w:rPr>
        <w:t xml:space="preserve"> licens</w:t>
      </w:r>
      <w:r w:rsidR="002348E3">
        <w:rPr>
          <w:b w:val="0"/>
          <w:sz w:val="28"/>
          <w:szCs w:val="28"/>
          <w:u w:val="none"/>
        </w:rPr>
        <w:t>ure</w:t>
      </w:r>
      <w:r w:rsidRPr="00C11761">
        <w:rPr>
          <w:b w:val="0"/>
          <w:sz w:val="28"/>
          <w:szCs w:val="28"/>
          <w:u w:val="none"/>
        </w:rPr>
        <w:t xml:space="preserve"> fee </w:t>
      </w:r>
      <w:r w:rsidR="00A67744" w:rsidRPr="00C11761">
        <w:rPr>
          <w:b w:val="0"/>
          <w:sz w:val="28"/>
          <w:szCs w:val="28"/>
          <w:u w:val="none"/>
        </w:rPr>
        <w:t>of thirty dollars ($30) annually, applicable to all non-exempt</w:t>
      </w:r>
      <w:r w:rsidRPr="00C11761">
        <w:rPr>
          <w:b w:val="0"/>
          <w:sz w:val="28"/>
          <w:szCs w:val="28"/>
          <w:u w:val="none"/>
        </w:rPr>
        <w:t xml:space="preserve"> businesses</w:t>
      </w:r>
      <w:r w:rsidR="00CF03E2" w:rsidRPr="00C11761">
        <w:rPr>
          <w:b w:val="0"/>
          <w:sz w:val="28"/>
          <w:szCs w:val="28"/>
          <w:u w:val="none"/>
        </w:rPr>
        <w:t xml:space="preserve"> </w:t>
      </w:r>
      <w:r w:rsidR="008D49EF">
        <w:rPr>
          <w:b w:val="0"/>
          <w:sz w:val="28"/>
          <w:szCs w:val="28"/>
          <w:u w:val="none"/>
        </w:rPr>
        <w:t>in the Town of Irvington</w:t>
      </w:r>
      <w:r w:rsidRPr="00C11761">
        <w:rPr>
          <w:b w:val="0"/>
          <w:sz w:val="28"/>
          <w:szCs w:val="28"/>
          <w:u w:val="none"/>
        </w:rPr>
        <w:t xml:space="preserve">, </w:t>
      </w:r>
      <w:r w:rsidR="00922EF5">
        <w:rPr>
          <w:b w:val="0"/>
          <w:sz w:val="28"/>
          <w:szCs w:val="28"/>
          <w:u w:val="none"/>
        </w:rPr>
        <w:t>and also to require short</w:t>
      </w:r>
      <w:r w:rsidR="006911C3">
        <w:rPr>
          <w:b w:val="0"/>
          <w:sz w:val="28"/>
          <w:szCs w:val="28"/>
          <w:u w:val="none"/>
        </w:rPr>
        <w:t>-</w:t>
      </w:r>
      <w:r w:rsidR="00922EF5">
        <w:rPr>
          <w:b w:val="0"/>
          <w:sz w:val="28"/>
          <w:szCs w:val="28"/>
          <w:u w:val="none"/>
        </w:rPr>
        <w:t xml:space="preserve">term rental operators to tender an annual registration form and thirty dollars ($30) fee, both </w:t>
      </w:r>
      <w:r w:rsidRPr="00C11761">
        <w:rPr>
          <w:b w:val="0"/>
          <w:sz w:val="28"/>
          <w:szCs w:val="28"/>
          <w:u w:val="none"/>
        </w:rPr>
        <w:t xml:space="preserve">effective </w:t>
      </w:r>
      <w:r w:rsidR="00922EF5">
        <w:rPr>
          <w:b w:val="0"/>
          <w:sz w:val="28"/>
          <w:szCs w:val="28"/>
          <w:u w:val="none"/>
        </w:rPr>
        <w:t>f</w:t>
      </w:r>
      <w:r w:rsidRPr="00C11761">
        <w:rPr>
          <w:b w:val="0"/>
          <w:sz w:val="28"/>
          <w:szCs w:val="28"/>
          <w:u w:val="none"/>
        </w:rPr>
        <w:t xml:space="preserve">or the </w:t>
      </w:r>
      <w:r w:rsidR="007921D2">
        <w:rPr>
          <w:b w:val="0"/>
          <w:sz w:val="28"/>
          <w:szCs w:val="28"/>
          <w:u w:val="none"/>
        </w:rPr>
        <w:t xml:space="preserve">calendar year beginning </w:t>
      </w:r>
      <w:r w:rsidRPr="00C11761">
        <w:rPr>
          <w:b w:val="0"/>
          <w:sz w:val="28"/>
          <w:szCs w:val="28"/>
          <w:u w:val="none"/>
        </w:rPr>
        <w:t>January 1, 202</w:t>
      </w:r>
      <w:r w:rsidR="008D49EF">
        <w:rPr>
          <w:b w:val="0"/>
          <w:sz w:val="28"/>
          <w:szCs w:val="28"/>
          <w:u w:val="none"/>
        </w:rPr>
        <w:t>3</w:t>
      </w:r>
      <w:r w:rsidR="00F137A8">
        <w:rPr>
          <w:b w:val="0"/>
          <w:sz w:val="28"/>
          <w:szCs w:val="28"/>
          <w:u w:val="none"/>
        </w:rPr>
        <w:t>.</w:t>
      </w:r>
      <w:r w:rsidRPr="00C11761">
        <w:rPr>
          <w:sz w:val="28"/>
          <w:szCs w:val="28"/>
          <w:u w:val="none"/>
        </w:rPr>
        <w:t xml:space="preserve"> </w:t>
      </w:r>
    </w:p>
    <w:p w14:paraId="15A2EF90" w14:textId="77777777" w:rsidR="00FC37EC" w:rsidRDefault="00FC37EC" w:rsidP="000113D1">
      <w:pPr>
        <w:tabs>
          <w:tab w:val="center" w:pos="3599"/>
          <w:tab w:val="center" w:pos="4319"/>
          <w:tab w:val="center" w:pos="5039"/>
          <w:tab w:val="center" w:pos="5760"/>
        </w:tabs>
        <w:spacing w:after="10"/>
        <w:ind w:left="0" w:firstLine="0"/>
        <w:jc w:val="left"/>
        <w:rPr>
          <w:sz w:val="28"/>
          <w:szCs w:val="28"/>
          <w:u w:val="none"/>
        </w:rPr>
      </w:pPr>
    </w:p>
    <w:p w14:paraId="588D851A" w14:textId="61ADCF7C" w:rsidR="00470023" w:rsidRPr="00FC37EC" w:rsidRDefault="00FC37EC" w:rsidP="00470023">
      <w:pPr>
        <w:spacing w:after="10"/>
        <w:ind w:left="-5"/>
        <w:rPr>
          <w:sz w:val="28"/>
          <w:szCs w:val="28"/>
          <w:u w:val="none"/>
        </w:rPr>
      </w:pPr>
      <w:r w:rsidRPr="00FC37EC">
        <w:rPr>
          <w:caps/>
          <w:sz w:val="28"/>
          <w:szCs w:val="28"/>
          <w:u w:val="none"/>
        </w:rPr>
        <w:t>TITLE XI</w:t>
      </w:r>
      <w:r w:rsidR="00470023" w:rsidRPr="00FC37EC">
        <w:rPr>
          <w:sz w:val="28"/>
          <w:szCs w:val="28"/>
          <w:u w:val="none"/>
        </w:rPr>
        <w:t xml:space="preserve"> – </w:t>
      </w:r>
      <w:r w:rsidR="00EA0C82" w:rsidRPr="00FC37EC">
        <w:rPr>
          <w:sz w:val="28"/>
          <w:szCs w:val="28"/>
          <w:u w:val="none"/>
        </w:rPr>
        <w:t>BUSINESS REGULATIONS</w:t>
      </w:r>
      <w:r w:rsidR="00470023" w:rsidRPr="00FC37EC">
        <w:rPr>
          <w:sz w:val="28"/>
          <w:szCs w:val="28"/>
          <w:u w:val="none"/>
        </w:rPr>
        <w:t xml:space="preserve">  </w:t>
      </w:r>
    </w:p>
    <w:p w14:paraId="541B6701" w14:textId="3A4B7C83" w:rsidR="008D49EF" w:rsidRDefault="008D49EF" w:rsidP="00470023">
      <w:pPr>
        <w:spacing w:after="10"/>
        <w:ind w:left="-5"/>
        <w:rPr>
          <w:b w:val="0"/>
          <w:bCs/>
          <w:sz w:val="28"/>
          <w:szCs w:val="28"/>
          <w:u w:val="none"/>
        </w:rPr>
      </w:pPr>
    </w:p>
    <w:p w14:paraId="404C1810" w14:textId="77777777" w:rsidR="009C6997" w:rsidRPr="009C6997" w:rsidRDefault="009C6997" w:rsidP="009C6997">
      <w:pPr>
        <w:spacing w:after="10"/>
        <w:ind w:left="-5"/>
        <w:rPr>
          <w:bCs/>
          <w:sz w:val="28"/>
          <w:szCs w:val="28"/>
        </w:rPr>
      </w:pPr>
      <w:r w:rsidRPr="00FC37EC">
        <w:rPr>
          <w:sz w:val="28"/>
          <w:szCs w:val="28"/>
          <w:u w:val="none"/>
        </w:rPr>
        <w:t xml:space="preserve">CHAPTER 110: </w:t>
      </w:r>
      <w:proofErr w:type="gramStart"/>
      <w:r w:rsidRPr="00FC37EC">
        <w:rPr>
          <w:bCs/>
          <w:strike/>
          <w:sz w:val="28"/>
          <w:szCs w:val="28"/>
          <w:u w:val="none"/>
        </w:rPr>
        <w:t>PEDDLERS</w:t>
      </w:r>
      <w:r w:rsidRPr="00FC37EC">
        <w:rPr>
          <w:bCs/>
          <w:sz w:val="28"/>
          <w:szCs w:val="28"/>
          <w:u w:val="none"/>
        </w:rPr>
        <w:t xml:space="preserve">  </w:t>
      </w:r>
      <w:r w:rsidRPr="00FC37EC">
        <w:rPr>
          <w:bCs/>
          <w:sz w:val="28"/>
          <w:szCs w:val="28"/>
        </w:rPr>
        <w:t>Reserved</w:t>
      </w:r>
      <w:proofErr w:type="gramEnd"/>
      <w:r w:rsidRPr="00FC37EC">
        <w:rPr>
          <w:bCs/>
          <w:sz w:val="28"/>
          <w:szCs w:val="28"/>
        </w:rPr>
        <w:t>.</w:t>
      </w:r>
    </w:p>
    <w:p w14:paraId="4243F3C1" w14:textId="77777777" w:rsidR="009C6997" w:rsidRPr="009C6997" w:rsidRDefault="009C6997" w:rsidP="009C6997">
      <w:pPr>
        <w:spacing w:after="10"/>
        <w:ind w:left="-5"/>
        <w:rPr>
          <w:bCs/>
          <w:sz w:val="28"/>
          <w:szCs w:val="28"/>
        </w:rPr>
      </w:pPr>
    </w:p>
    <w:p w14:paraId="43EB1A11" w14:textId="77777777" w:rsidR="009C6997" w:rsidRPr="009C6997" w:rsidRDefault="009C6997" w:rsidP="009C6997">
      <w:pPr>
        <w:spacing w:after="10"/>
        <w:ind w:left="-5"/>
        <w:rPr>
          <w:bCs/>
          <w:strike/>
          <w:sz w:val="28"/>
          <w:szCs w:val="28"/>
          <w:u w:val="none"/>
        </w:rPr>
      </w:pPr>
      <w:r w:rsidRPr="009C6997">
        <w:rPr>
          <w:bCs/>
          <w:strike/>
          <w:sz w:val="28"/>
          <w:szCs w:val="28"/>
          <w:u w:val="none"/>
        </w:rPr>
        <w:lastRenderedPageBreak/>
        <w:t>§ 110.01 DEFINITION.</w:t>
      </w:r>
    </w:p>
    <w:p w14:paraId="2D53C7AF" w14:textId="77777777" w:rsidR="009C6997" w:rsidRPr="009C6997" w:rsidRDefault="009C6997" w:rsidP="009C6997">
      <w:pPr>
        <w:spacing w:after="10"/>
        <w:ind w:left="-5"/>
        <w:rPr>
          <w:bCs/>
          <w:strike/>
          <w:sz w:val="28"/>
          <w:szCs w:val="28"/>
          <w:u w:val="none"/>
        </w:rPr>
      </w:pPr>
      <w:proofErr w:type="gramStart"/>
      <w:r w:rsidRPr="009C6997">
        <w:rPr>
          <w:bCs/>
          <w:strike/>
          <w:sz w:val="28"/>
          <w:szCs w:val="28"/>
          <w:u w:val="none"/>
        </w:rPr>
        <w:t>For the purpose of</w:t>
      </w:r>
      <w:proofErr w:type="gramEnd"/>
      <w:r w:rsidRPr="009C6997">
        <w:rPr>
          <w:bCs/>
          <w:strike/>
          <w:sz w:val="28"/>
          <w:szCs w:val="28"/>
          <w:u w:val="none"/>
        </w:rPr>
        <w:t xml:space="preserve"> this chapter, the following definition shall apply unless the context clearly</w:t>
      </w:r>
    </w:p>
    <w:p w14:paraId="02203F52" w14:textId="77777777" w:rsidR="009C6997" w:rsidRPr="009C6997" w:rsidRDefault="009C6997" w:rsidP="009C6997">
      <w:pPr>
        <w:spacing w:after="10"/>
        <w:ind w:left="-5"/>
        <w:rPr>
          <w:bCs/>
          <w:strike/>
          <w:sz w:val="28"/>
          <w:szCs w:val="28"/>
          <w:u w:val="none"/>
        </w:rPr>
      </w:pPr>
      <w:r w:rsidRPr="009C6997">
        <w:rPr>
          <w:bCs/>
          <w:strike/>
          <w:sz w:val="28"/>
          <w:szCs w:val="28"/>
          <w:u w:val="none"/>
        </w:rPr>
        <w:t>indicates or requires a different meaning.</w:t>
      </w:r>
    </w:p>
    <w:p w14:paraId="2A29EFDA" w14:textId="77777777" w:rsidR="009C6997" w:rsidRPr="009C6997" w:rsidRDefault="009C6997" w:rsidP="009C6997">
      <w:pPr>
        <w:spacing w:after="10"/>
        <w:ind w:left="-5"/>
        <w:rPr>
          <w:bCs/>
          <w:strike/>
          <w:sz w:val="28"/>
          <w:szCs w:val="28"/>
          <w:u w:val="none"/>
        </w:rPr>
      </w:pPr>
      <w:r w:rsidRPr="009C6997">
        <w:rPr>
          <w:bCs/>
          <w:strike/>
          <w:sz w:val="28"/>
          <w:szCs w:val="28"/>
          <w:u w:val="none"/>
        </w:rPr>
        <w:t xml:space="preserve">PEDDLER. An itinerant </w:t>
      </w:r>
      <w:proofErr w:type="gramStart"/>
      <w:r w:rsidRPr="009C6997">
        <w:rPr>
          <w:bCs/>
          <w:strike/>
          <w:sz w:val="28"/>
          <w:szCs w:val="28"/>
          <w:u w:val="none"/>
        </w:rPr>
        <w:t>trader;</w:t>
      </w:r>
      <w:proofErr w:type="gramEnd"/>
      <w:r w:rsidRPr="009C6997">
        <w:rPr>
          <w:bCs/>
          <w:strike/>
          <w:sz w:val="28"/>
          <w:szCs w:val="28"/>
          <w:u w:val="none"/>
        </w:rPr>
        <w:t xml:space="preserve"> a person who sells small wares, which he or she carries with him</w:t>
      </w:r>
    </w:p>
    <w:p w14:paraId="25E3477B" w14:textId="77777777" w:rsidR="009C6997" w:rsidRPr="009C6997" w:rsidRDefault="009C6997" w:rsidP="009C6997">
      <w:pPr>
        <w:spacing w:after="10"/>
        <w:ind w:left="-5"/>
        <w:rPr>
          <w:bCs/>
          <w:strike/>
          <w:sz w:val="28"/>
          <w:szCs w:val="28"/>
          <w:u w:val="none"/>
        </w:rPr>
      </w:pPr>
      <w:r w:rsidRPr="009C6997">
        <w:rPr>
          <w:bCs/>
          <w:strike/>
          <w:sz w:val="28"/>
          <w:szCs w:val="28"/>
          <w:u w:val="none"/>
        </w:rPr>
        <w:t>or her in traveling about from place to place. Persons who sell or offers to sell at retail: goods, wares</w:t>
      </w:r>
    </w:p>
    <w:p w14:paraId="1B39F687" w14:textId="77777777" w:rsidR="009C6997" w:rsidRPr="009C6997" w:rsidRDefault="009C6997" w:rsidP="009C6997">
      <w:pPr>
        <w:spacing w:after="10"/>
        <w:ind w:left="-5"/>
        <w:rPr>
          <w:bCs/>
          <w:strike/>
          <w:sz w:val="28"/>
          <w:szCs w:val="28"/>
          <w:u w:val="none"/>
        </w:rPr>
      </w:pPr>
      <w:r w:rsidRPr="009C6997">
        <w:rPr>
          <w:bCs/>
          <w:strike/>
          <w:sz w:val="28"/>
          <w:szCs w:val="28"/>
          <w:u w:val="none"/>
        </w:rPr>
        <w:t>or other commodities, traveling from place to place in the street.</w:t>
      </w:r>
    </w:p>
    <w:p w14:paraId="19B35F67" w14:textId="77777777" w:rsidR="009C6997" w:rsidRPr="009C6997" w:rsidRDefault="009C6997" w:rsidP="009C6997">
      <w:pPr>
        <w:spacing w:after="10"/>
        <w:ind w:left="-5"/>
        <w:rPr>
          <w:bCs/>
          <w:strike/>
          <w:sz w:val="28"/>
          <w:szCs w:val="28"/>
          <w:u w:val="none"/>
        </w:rPr>
      </w:pPr>
    </w:p>
    <w:p w14:paraId="115FBB67" w14:textId="77777777" w:rsidR="009C6997" w:rsidRPr="009C6997" w:rsidRDefault="009C6997" w:rsidP="009C6997">
      <w:pPr>
        <w:spacing w:after="10"/>
        <w:ind w:left="-5"/>
        <w:rPr>
          <w:bCs/>
          <w:strike/>
          <w:sz w:val="28"/>
          <w:szCs w:val="28"/>
          <w:u w:val="none"/>
        </w:rPr>
      </w:pPr>
      <w:r w:rsidRPr="009C6997">
        <w:rPr>
          <w:bCs/>
          <w:strike/>
          <w:sz w:val="28"/>
          <w:szCs w:val="28"/>
          <w:u w:val="none"/>
        </w:rPr>
        <w:t>§ 110.02 PROHIBITION.</w:t>
      </w:r>
    </w:p>
    <w:p w14:paraId="20A50EC0" w14:textId="77777777" w:rsidR="009C6997" w:rsidRPr="009C6997" w:rsidRDefault="009C6997" w:rsidP="009C6997">
      <w:pPr>
        <w:spacing w:after="10"/>
        <w:ind w:left="-5"/>
        <w:rPr>
          <w:bCs/>
          <w:strike/>
          <w:sz w:val="28"/>
          <w:szCs w:val="28"/>
          <w:u w:val="none"/>
        </w:rPr>
      </w:pPr>
      <w:r w:rsidRPr="009C6997">
        <w:rPr>
          <w:bCs/>
          <w:strike/>
          <w:sz w:val="28"/>
          <w:szCs w:val="28"/>
          <w:u w:val="none"/>
        </w:rPr>
        <w:t>It shall be unlawful for a peddler to engage in activities defined in § 110.01 without obtaining a</w:t>
      </w:r>
    </w:p>
    <w:p w14:paraId="7733954B" w14:textId="77777777" w:rsidR="009C6997" w:rsidRPr="009C6997" w:rsidRDefault="009C6997" w:rsidP="009C6997">
      <w:pPr>
        <w:spacing w:after="10"/>
        <w:ind w:left="-5"/>
        <w:rPr>
          <w:bCs/>
          <w:strike/>
          <w:sz w:val="28"/>
          <w:szCs w:val="28"/>
          <w:u w:val="none"/>
        </w:rPr>
      </w:pPr>
      <w:r w:rsidRPr="009C6997">
        <w:rPr>
          <w:bCs/>
          <w:strike/>
          <w:sz w:val="28"/>
          <w:szCs w:val="28"/>
          <w:u w:val="none"/>
        </w:rPr>
        <w:t>license from the town.</w:t>
      </w:r>
    </w:p>
    <w:p w14:paraId="10F34B45" w14:textId="77777777" w:rsidR="009C6997" w:rsidRPr="009C6997" w:rsidRDefault="009C6997" w:rsidP="009C6997">
      <w:pPr>
        <w:spacing w:after="10"/>
        <w:ind w:left="-5"/>
        <w:rPr>
          <w:bCs/>
          <w:sz w:val="28"/>
          <w:szCs w:val="28"/>
        </w:rPr>
      </w:pPr>
    </w:p>
    <w:p w14:paraId="13E6E5BA" w14:textId="609B54A1" w:rsidR="009C6997" w:rsidRDefault="009C6997" w:rsidP="000113D1">
      <w:pPr>
        <w:spacing w:after="10"/>
        <w:ind w:left="-5"/>
        <w:rPr>
          <w:sz w:val="28"/>
          <w:szCs w:val="28"/>
        </w:rPr>
      </w:pPr>
    </w:p>
    <w:p w14:paraId="6F8322D7" w14:textId="77777777" w:rsidR="009C6997" w:rsidRDefault="009C6997" w:rsidP="000113D1">
      <w:pPr>
        <w:spacing w:after="10"/>
        <w:ind w:left="-5"/>
        <w:rPr>
          <w:sz w:val="28"/>
          <w:szCs w:val="28"/>
        </w:rPr>
      </w:pPr>
    </w:p>
    <w:p w14:paraId="6465CFA7" w14:textId="25FBA8DB" w:rsidR="00470023" w:rsidRPr="00C11761" w:rsidRDefault="003C28BA" w:rsidP="000113D1">
      <w:pPr>
        <w:spacing w:after="10"/>
        <w:ind w:left="-5"/>
        <w:rPr>
          <w:sz w:val="28"/>
          <w:szCs w:val="28"/>
        </w:rPr>
      </w:pPr>
      <w:r>
        <w:rPr>
          <w:sz w:val="28"/>
          <w:szCs w:val="28"/>
        </w:rPr>
        <w:t>CHAPTER 1</w:t>
      </w:r>
      <w:r w:rsidR="00922EF5">
        <w:rPr>
          <w:sz w:val="28"/>
          <w:szCs w:val="28"/>
        </w:rPr>
        <w:t>2</w:t>
      </w:r>
      <w:r>
        <w:rPr>
          <w:sz w:val="28"/>
          <w:szCs w:val="28"/>
        </w:rPr>
        <w:t>0</w:t>
      </w:r>
      <w:r w:rsidR="00470023" w:rsidRPr="00C11761">
        <w:rPr>
          <w:sz w:val="28"/>
          <w:szCs w:val="28"/>
        </w:rPr>
        <w:t xml:space="preserve">. </w:t>
      </w:r>
      <w:r w:rsidR="00BB1D42" w:rsidRPr="00C11761">
        <w:rPr>
          <w:sz w:val="28"/>
          <w:szCs w:val="28"/>
        </w:rPr>
        <w:t>–</w:t>
      </w:r>
      <w:r w:rsidR="00470023" w:rsidRPr="00C11761">
        <w:rPr>
          <w:sz w:val="28"/>
          <w:szCs w:val="28"/>
        </w:rPr>
        <w:t xml:space="preserve"> </w:t>
      </w:r>
      <w:r w:rsidR="00BB1D42" w:rsidRPr="00C11761">
        <w:rPr>
          <w:sz w:val="28"/>
          <w:szCs w:val="28"/>
        </w:rPr>
        <w:t>BUSINESS LICENSE</w:t>
      </w:r>
      <w:r>
        <w:rPr>
          <w:sz w:val="28"/>
          <w:szCs w:val="28"/>
        </w:rPr>
        <w:t xml:space="preserve"> AND SHORT</w:t>
      </w:r>
      <w:r w:rsidR="000847D7">
        <w:rPr>
          <w:sz w:val="28"/>
          <w:szCs w:val="28"/>
        </w:rPr>
        <w:t>-</w:t>
      </w:r>
      <w:r>
        <w:rPr>
          <w:sz w:val="28"/>
          <w:szCs w:val="28"/>
        </w:rPr>
        <w:t>TERM RENTAL REGISTRY</w:t>
      </w:r>
      <w:r w:rsidR="00470023" w:rsidRPr="00C11761">
        <w:rPr>
          <w:sz w:val="28"/>
          <w:szCs w:val="28"/>
        </w:rPr>
        <w:t xml:space="preserve"> </w:t>
      </w:r>
    </w:p>
    <w:p w14:paraId="30DC3753" w14:textId="4DA83650" w:rsidR="00470023" w:rsidRDefault="00470023" w:rsidP="00470023">
      <w:pPr>
        <w:spacing w:line="259" w:lineRule="auto"/>
        <w:ind w:left="0" w:firstLine="0"/>
        <w:jc w:val="left"/>
        <w:rPr>
          <w:b w:val="0"/>
          <w:sz w:val="28"/>
          <w:szCs w:val="28"/>
        </w:rPr>
      </w:pPr>
      <w:r w:rsidRPr="00C11761">
        <w:rPr>
          <w:b w:val="0"/>
          <w:sz w:val="28"/>
          <w:szCs w:val="28"/>
        </w:rPr>
        <w:t xml:space="preserve"> </w:t>
      </w:r>
    </w:p>
    <w:p w14:paraId="0B433616" w14:textId="26042B7D" w:rsidR="005A79B9" w:rsidRPr="00C11761" w:rsidRDefault="003C28BA" w:rsidP="009F235F">
      <w:pPr>
        <w:spacing w:line="259" w:lineRule="auto"/>
        <w:ind w:left="0" w:firstLine="0"/>
        <w:jc w:val="left"/>
        <w:rPr>
          <w:b w:val="0"/>
          <w:sz w:val="28"/>
          <w:szCs w:val="28"/>
        </w:rPr>
      </w:pPr>
      <w:r>
        <w:rPr>
          <w:bCs/>
          <w:sz w:val="28"/>
          <w:szCs w:val="28"/>
        </w:rPr>
        <w:t>Sec. 1</w:t>
      </w:r>
      <w:r w:rsidR="00922EF5">
        <w:rPr>
          <w:bCs/>
          <w:sz w:val="28"/>
          <w:szCs w:val="28"/>
        </w:rPr>
        <w:t>2</w:t>
      </w:r>
      <w:r>
        <w:rPr>
          <w:bCs/>
          <w:sz w:val="28"/>
          <w:szCs w:val="28"/>
        </w:rPr>
        <w:t>0.</w:t>
      </w:r>
      <w:r w:rsidR="00922EF5">
        <w:rPr>
          <w:bCs/>
          <w:sz w:val="28"/>
          <w:szCs w:val="28"/>
        </w:rPr>
        <w:t>00</w:t>
      </w:r>
      <w:r>
        <w:rPr>
          <w:bCs/>
          <w:sz w:val="28"/>
          <w:szCs w:val="28"/>
        </w:rPr>
        <w:t xml:space="preserve"> –</w:t>
      </w:r>
      <w:r w:rsidR="00470023" w:rsidRPr="00C11761">
        <w:rPr>
          <w:b w:val="0"/>
          <w:sz w:val="28"/>
          <w:szCs w:val="28"/>
        </w:rPr>
        <w:t xml:space="preserve"> </w:t>
      </w:r>
      <w:r w:rsidR="000113D1" w:rsidRPr="00C11761">
        <w:rPr>
          <w:sz w:val="28"/>
          <w:szCs w:val="28"/>
        </w:rPr>
        <w:t>Business License</w:t>
      </w:r>
      <w:r w:rsidR="000113D1" w:rsidRPr="00C11761">
        <w:rPr>
          <w:b w:val="0"/>
          <w:sz w:val="28"/>
          <w:szCs w:val="28"/>
        </w:rPr>
        <w:t xml:space="preserve"> </w:t>
      </w:r>
      <w:r w:rsidR="00BB1D42" w:rsidRPr="00C11761">
        <w:rPr>
          <w:sz w:val="28"/>
          <w:szCs w:val="28"/>
        </w:rPr>
        <w:t>Required.</w:t>
      </w:r>
      <w:r w:rsidR="00BB1D42" w:rsidRPr="00C11761">
        <w:rPr>
          <w:b w:val="0"/>
          <w:sz w:val="28"/>
          <w:szCs w:val="28"/>
        </w:rPr>
        <w:t xml:space="preserve"> </w:t>
      </w:r>
    </w:p>
    <w:p w14:paraId="2C7E8FAF" w14:textId="77777777" w:rsidR="005A79B9" w:rsidRPr="00C11761" w:rsidRDefault="005A79B9" w:rsidP="00470023">
      <w:pPr>
        <w:spacing w:line="238" w:lineRule="auto"/>
        <w:ind w:left="-5" w:right="-11"/>
        <w:rPr>
          <w:b w:val="0"/>
          <w:sz w:val="28"/>
          <w:szCs w:val="28"/>
          <w:u w:val="none"/>
        </w:rPr>
      </w:pPr>
    </w:p>
    <w:p w14:paraId="0E5AEE11" w14:textId="4289A323" w:rsidR="000113D1" w:rsidRPr="00C11761" w:rsidRDefault="00C11761" w:rsidP="00C11761">
      <w:pPr>
        <w:pStyle w:val="ListParagraph"/>
        <w:numPr>
          <w:ilvl w:val="0"/>
          <w:numId w:val="21"/>
        </w:numPr>
        <w:spacing w:line="259" w:lineRule="auto"/>
        <w:jc w:val="left"/>
        <w:rPr>
          <w:sz w:val="28"/>
          <w:szCs w:val="28"/>
        </w:rPr>
      </w:pPr>
      <w:r>
        <w:rPr>
          <w:sz w:val="28"/>
          <w:szCs w:val="28"/>
        </w:rPr>
        <w:t xml:space="preserve">Unless exempted below, </w:t>
      </w:r>
      <w:bookmarkStart w:id="0" w:name="_Hlk101349066"/>
      <w:r>
        <w:rPr>
          <w:sz w:val="28"/>
          <w:szCs w:val="28"/>
        </w:rPr>
        <w:t>i</w:t>
      </w:r>
      <w:r w:rsidR="000113D1" w:rsidRPr="00C11761">
        <w:rPr>
          <w:sz w:val="28"/>
          <w:szCs w:val="28"/>
        </w:rPr>
        <w:t>t sha</w:t>
      </w:r>
      <w:r w:rsidR="00E25864" w:rsidRPr="00C11761">
        <w:rPr>
          <w:sz w:val="28"/>
          <w:szCs w:val="28"/>
        </w:rPr>
        <w:t>ll be unlawful to engage in a</w:t>
      </w:r>
      <w:r w:rsidR="000113D1" w:rsidRPr="00C11761">
        <w:rPr>
          <w:sz w:val="28"/>
          <w:szCs w:val="28"/>
        </w:rPr>
        <w:t xml:space="preserve"> business</w:t>
      </w:r>
      <w:r w:rsidR="00C60648">
        <w:rPr>
          <w:sz w:val="28"/>
          <w:szCs w:val="28"/>
        </w:rPr>
        <w:t xml:space="preserve">, </w:t>
      </w:r>
      <w:proofErr w:type="gramStart"/>
      <w:r w:rsidR="00C479FE">
        <w:rPr>
          <w:sz w:val="28"/>
          <w:szCs w:val="28"/>
        </w:rPr>
        <w:t>occupation</w:t>
      </w:r>
      <w:proofErr w:type="gramEnd"/>
      <w:r w:rsidR="00C60648">
        <w:rPr>
          <w:sz w:val="28"/>
          <w:szCs w:val="28"/>
        </w:rPr>
        <w:t xml:space="preserve"> or profession</w:t>
      </w:r>
      <w:r w:rsidR="000113D1" w:rsidRPr="00C11761">
        <w:rPr>
          <w:sz w:val="28"/>
          <w:szCs w:val="28"/>
        </w:rPr>
        <w:t xml:space="preserve"> </w:t>
      </w:r>
      <w:r w:rsidR="00C479FE">
        <w:rPr>
          <w:sz w:val="28"/>
          <w:szCs w:val="28"/>
        </w:rPr>
        <w:t xml:space="preserve">(hereafter “business”) </w:t>
      </w:r>
      <w:r w:rsidR="00387DA6" w:rsidRPr="00C11761">
        <w:rPr>
          <w:sz w:val="28"/>
          <w:szCs w:val="28"/>
        </w:rPr>
        <w:t xml:space="preserve">within the </w:t>
      </w:r>
      <w:r w:rsidR="007921D2">
        <w:rPr>
          <w:sz w:val="28"/>
          <w:szCs w:val="28"/>
        </w:rPr>
        <w:t>T</w:t>
      </w:r>
      <w:r w:rsidR="008D49EF">
        <w:rPr>
          <w:sz w:val="28"/>
          <w:szCs w:val="28"/>
        </w:rPr>
        <w:t>own</w:t>
      </w:r>
      <w:r w:rsidR="00387DA6" w:rsidRPr="00C11761">
        <w:rPr>
          <w:sz w:val="28"/>
          <w:szCs w:val="28"/>
        </w:rPr>
        <w:t xml:space="preserve"> </w:t>
      </w:r>
      <w:r w:rsidR="000113D1" w:rsidRPr="00C11761">
        <w:rPr>
          <w:sz w:val="28"/>
          <w:szCs w:val="28"/>
        </w:rPr>
        <w:t xml:space="preserve">without first obtaining </w:t>
      </w:r>
      <w:r w:rsidR="00387DA6" w:rsidRPr="00C11761">
        <w:rPr>
          <w:sz w:val="28"/>
          <w:szCs w:val="28"/>
        </w:rPr>
        <w:t>a</w:t>
      </w:r>
      <w:r w:rsidR="000113D1" w:rsidRPr="00C11761">
        <w:rPr>
          <w:sz w:val="28"/>
          <w:szCs w:val="28"/>
        </w:rPr>
        <w:t xml:space="preserve"> required </w:t>
      </w:r>
      <w:r w:rsidR="00387DA6" w:rsidRPr="00C11761">
        <w:rPr>
          <w:sz w:val="28"/>
          <w:szCs w:val="28"/>
        </w:rPr>
        <w:t xml:space="preserve">business </w:t>
      </w:r>
      <w:r w:rsidR="000113D1" w:rsidRPr="00C11761">
        <w:rPr>
          <w:sz w:val="28"/>
          <w:szCs w:val="28"/>
        </w:rPr>
        <w:t>license</w:t>
      </w:r>
      <w:bookmarkEnd w:id="0"/>
      <w:r w:rsidR="000113D1" w:rsidRPr="00C11761">
        <w:rPr>
          <w:sz w:val="28"/>
          <w:szCs w:val="28"/>
        </w:rPr>
        <w:t xml:space="preserve">.     </w:t>
      </w:r>
      <w:r w:rsidR="000113D1" w:rsidRPr="00C11761">
        <w:rPr>
          <w:b w:val="0"/>
          <w:sz w:val="28"/>
          <w:szCs w:val="28"/>
          <w:u w:val="none"/>
        </w:rPr>
        <w:t xml:space="preserve">  </w:t>
      </w:r>
    </w:p>
    <w:p w14:paraId="516BAC36" w14:textId="77777777" w:rsidR="000113D1" w:rsidRPr="00C11761" w:rsidRDefault="000113D1" w:rsidP="000113D1">
      <w:pPr>
        <w:rPr>
          <w:sz w:val="28"/>
          <w:szCs w:val="28"/>
        </w:rPr>
      </w:pPr>
    </w:p>
    <w:p w14:paraId="2ABA69A3" w14:textId="03BD7A86" w:rsidR="00BB1D42" w:rsidRPr="00C11761" w:rsidRDefault="000113D1" w:rsidP="00C11761">
      <w:pPr>
        <w:pStyle w:val="ListParagraph"/>
        <w:numPr>
          <w:ilvl w:val="0"/>
          <w:numId w:val="21"/>
        </w:numPr>
        <w:rPr>
          <w:sz w:val="28"/>
          <w:szCs w:val="28"/>
        </w:rPr>
      </w:pPr>
      <w:r w:rsidRPr="00C11761">
        <w:rPr>
          <w:sz w:val="28"/>
          <w:szCs w:val="28"/>
        </w:rPr>
        <w:t>Every</w:t>
      </w:r>
      <w:r w:rsidR="00BB1D42" w:rsidRPr="00C11761">
        <w:rPr>
          <w:sz w:val="28"/>
          <w:szCs w:val="28"/>
        </w:rPr>
        <w:t xml:space="preserve"> person shall apply for </w:t>
      </w:r>
      <w:r w:rsidR="00BB1D42" w:rsidRPr="00C479FE">
        <w:rPr>
          <w:sz w:val="28"/>
          <w:szCs w:val="28"/>
        </w:rPr>
        <w:t>a</w:t>
      </w:r>
      <w:r w:rsidR="00C479FE">
        <w:rPr>
          <w:sz w:val="28"/>
          <w:szCs w:val="28"/>
        </w:rPr>
        <w:t xml:space="preserve"> </w:t>
      </w:r>
      <w:r w:rsidR="00BB1D42" w:rsidRPr="00C479FE">
        <w:rPr>
          <w:sz w:val="28"/>
          <w:szCs w:val="28"/>
        </w:rPr>
        <w:t>license</w:t>
      </w:r>
      <w:r w:rsidR="00BB1D42" w:rsidRPr="00C11761">
        <w:rPr>
          <w:sz w:val="28"/>
          <w:szCs w:val="28"/>
        </w:rPr>
        <w:t xml:space="preserve"> for each business when engaging in such a business in </w:t>
      </w:r>
      <w:r w:rsidR="008D49EF">
        <w:rPr>
          <w:sz w:val="28"/>
          <w:szCs w:val="28"/>
        </w:rPr>
        <w:t xml:space="preserve">the </w:t>
      </w:r>
      <w:r w:rsidR="007921D2">
        <w:rPr>
          <w:sz w:val="28"/>
          <w:szCs w:val="28"/>
        </w:rPr>
        <w:t>T</w:t>
      </w:r>
      <w:r w:rsidR="008D49EF">
        <w:rPr>
          <w:sz w:val="28"/>
          <w:szCs w:val="28"/>
        </w:rPr>
        <w:t>own</w:t>
      </w:r>
      <w:r w:rsidR="00BB1D42" w:rsidRPr="00C11761">
        <w:rPr>
          <w:sz w:val="28"/>
          <w:szCs w:val="28"/>
        </w:rPr>
        <w:t xml:space="preserve"> if (i)</w:t>
      </w:r>
      <w:r w:rsidR="00BB1D42" w:rsidRPr="00C11761">
        <w:rPr>
          <w:sz w:val="28"/>
          <w:szCs w:val="28"/>
          <w:u w:val="none"/>
        </w:rPr>
        <w:t xml:space="preserve"> </w:t>
      </w:r>
      <w:r w:rsidR="00BB1D42" w:rsidRPr="00C11761">
        <w:rPr>
          <w:sz w:val="28"/>
          <w:szCs w:val="28"/>
        </w:rPr>
        <w:t xml:space="preserve">the person has a definite place of business in </w:t>
      </w:r>
      <w:r w:rsidR="008D49EF">
        <w:rPr>
          <w:sz w:val="28"/>
          <w:szCs w:val="28"/>
        </w:rPr>
        <w:t xml:space="preserve">the </w:t>
      </w:r>
      <w:r w:rsidR="007921D2">
        <w:rPr>
          <w:sz w:val="28"/>
          <w:szCs w:val="28"/>
        </w:rPr>
        <w:t>T</w:t>
      </w:r>
      <w:r w:rsidR="008D49EF">
        <w:rPr>
          <w:sz w:val="28"/>
          <w:szCs w:val="28"/>
        </w:rPr>
        <w:t>own</w:t>
      </w:r>
      <w:r w:rsidR="00BB1D42" w:rsidRPr="00C11761">
        <w:rPr>
          <w:sz w:val="28"/>
          <w:szCs w:val="28"/>
        </w:rPr>
        <w:t>; (ii) there is no definite place of</w:t>
      </w:r>
      <w:r w:rsidR="00BB1D42" w:rsidRPr="00C11761">
        <w:rPr>
          <w:sz w:val="28"/>
          <w:szCs w:val="28"/>
          <w:u w:val="none"/>
        </w:rPr>
        <w:t xml:space="preserve"> </w:t>
      </w:r>
      <w:r w:rsidR="00BB1D42" w:rsidRPr="00C11761">
        <w:rPr>
          <w:sz w:val="28"/>
          <w:szCs w:val="28"/>
        </w:rPr>
        <w:t xml:space="preserve">business anywhere and the person resides in this </w:t>
      </w:r>
      <w:r w:rsidR="007921D2">
        <w:rPr>
          <w:sz w:val="28"/>
          <w:szCs w:val="28"/>
        </w:rPr>
        <w:t>T</w:t>
      </w:r>
      <w:r w:rsidR="008D49EF">
        <w:rPr>
          <w:sz w:val="28"/>
          <w:szCs w:val="28"/>
        </w:rPr>
        <w:t>own</w:t>
      </w:r>
      <w:r w:rsidR="00BB1D42" w:rsidRPr="00C11761">
        <w:rPr>
          <w:sz w:val="28"/>
          <w:szCs w:val="28"/>
        </w:rPr>
        <w:t>; or (iii) there is no definite place</w:t>
      </w:r>
      <w:r w:rsidR="00BB1D42" w:rsidRPr="00C11761">
        <w:rPr>
          <w:sz w:val="28"/>
          <w:szCs w:val="28"/>
          <w:u w:val="none"/>
        </w:rPr>
        <w:t xml:space="preserve"> </w:t>
      </w:r>
      <w:r w:rsidR="00BB1D42" w:rsidRPr="00C11761">
        <w:rPr>
          <w:sz w:val="28"/>
          <w:szCs w:val="28"/>
        </w:rPr>
        <w:t>of business in this jurisdiction but the person operates amusement machines or is classified</w:t>
      </w:r>
      <w:r w:rsidR="00BB1D42" w:rsidRPr="00C11761">
        <w:rPr>
          <w:sz w:val="28"/>
          <w:szCs w:val="28"/>
          <w:u w:val="none"/>
        </w:rPr>
        <w:t xml:space="preserve"> </w:t>
      </w:r>
      <w:r w:rsidR="00BB1D42" w:rsidRPr="00C11761">
        <w:rPr>
          <w:sz w:val="28"/>
          <w:szCs w:val="28"/>
        </w:rPr>
        <w:t>as an itinerant merchant, peddler, carnival, circus, contractor subject to Virginia</w:t>
      </w:r>
      <w:r w:rsidR="00C479FE">
        <w:rPr>
          <w:sz w:val="28"/>
          <w:szCs w:val="28"/>
        </w:rPr>
        <w:t xml:space="preserve"> </w:t>
      </w:r>
      <w:r w:rsidR="007921D2" w:rsidRPr="00C11761">
        <w:rPr>
          <w:sz w:val="28"/>
          <w:szCs w:val="28"/>
        </w:rPr>
        <w:t xml:space="preserve">Code </w:t>
      </w:r>
      <w:r w:rsidR="00BB1D42" w:rsidRPr="00C11761">
        <w:rPr>
          <w:sz w:val="28"/>
          <w:szCs w:val="28"/>
        </w:rPr>
        <w:t>§ 58.1-3715</w:t>
      </w:r>
      <w:r w:rsidR="00751734">
        <w:rPr>
          <w:sz w:val="28"/>
          <w:szCs w:val="28"/>
        </w:rPr>
        <w:t xml:space="preserve"> as it may be amended from time to time</w:t>
      </w:r>
      <w:r w:rsidR="00BB1D42" w:rsidRPr="00C11761">
        <w:rPr>
          <w:sz w:val="28"/>
          <w:szCs w:val="28"/>
        </w:rPr>
        <w:t xml:space="preserve">, or public service corporation. </w:t>
      </w:r>
    </w:p>
    <w:p w14:paraId="4C7359C5" w14:textId="77777777" w:rsidR="00470023" w:rsidRPr="00C11761" w:rsidRDefault="00470023" w:rsidP="00470023">
      <w:pPr>
        <w:spacing w:line="259" w:lineRule="auto"/>
        <w:ind w:left="0" w:firstLine="0"/>
        <w:jc w:val="left"/>
        <w:rPr>
          <w:sz w:val="28"/>
          <w:szCs w:val="28"/>
          <w:u w:val="none"/>
        </w:rPr>
      </w:pPr>
    </w:p>
    <w:p w14:paraId="0047C651" w14:textId="2C03C7E5" w:rsidR="000113D1" w:rsidRPr="00C11761" w:rsidRDefault="000113D1" w:rsidP="000113D1">
      <w:pPr>
        <w:spacing w:line="259" w:lineRule="auto"/>
        <w:jc w:val="left"/>
        <w:rPr>
          <w:sz w:val="28"/>
          <w:szCs w:val="28"/>
        </w:rPr>
      </w:pPr>
      <w:bookmarkStart w:id="1" w:name="_Hlk101171241"/>
      <w:r w:rsidRPr="00C11761">
        <w:rPr>
          <w:sz w:val="28"/>
          <w:szCs w:val="28"/>
        </w:rPr>
        <w:t>Sec. 1</w:t>
      </w:r>
      <w:r w:rsidR="00922EF5">
        <w:rPr>
          <w:sz w:val="28"/>
          <w:szCs w:val="28"/>
        </w:rPr>
        <w:t>2</w:t>
      </w:r>
      <w:r w:rsidR="008D49EF">
        <w:rPr>
          <w:sz w:val="28"/>
          <w:szCs w:val="28"/>
        </w:rPr>
        <w:t>0.</w:t>
      </w:r>
      <w:r w:rsidR="00922EF5">
        <w:rPr>
          <w:sz w:val="28"/>
          <w:szCs w:val="28"/>
        </w:rPr>
        <w:t>01</w:t>
      </w:r>
      <w:r w:rsidRPr="00C11761">
        <w:rPr>
          <w:sz w:val="28"/>
          <w:szCs w:val="28"/>
        </w:rPr>
        <w:t xml:space="preserve"> – Exemptions</w:t>
      </w:r>
      <w:bookmarkStart w:id="2" w:name="_Hlk101171114"/>
      <w:r w:rsidR="00F03D81">
        <w:rPr>
          <w:sz w:val="28"/>
          <w:szCs w:val="28"/>
        </w:rPr>
        <w:t xml:space="preserve"> from </w:t>
      </w:r>
      <w:r w:rsidR="00EC0F9A">
        <w:rPr>
          <w:sz w:val="28"/>
          <w:szCs w:val="28"/>
        </w:rPr>
        <w:t>B</w:t>
      </w:r>
      <w:r w:rsidR="00F03D81">
        <w:rPr>
          <w:sz w:val="28"/>
          <w:szCs w:val="28"/>
        </w:rPr>
        <w:t xml:space="preserve">usiness </w:t>
      </w:r>
      <w:r w:rsidR="00EC0F9A">
        <w:rPr>
          <w:sz w:val="28"/>
          <w:szCs w:val="28"/>
        </w:rPr>
        <w:t>L</w:t>
      </w:r>
      <w:r w:rsidR="00F03D81">
        <w:rPr>
          <w:sz w:val="28"/>
          <w:szCs w:val="28"/>
        </w:rPr>
        <w:t>icense</w:t>
      </w:r>
      <w:r w:rsidRPr="00C11761">
        <w:rPr>
          <w:sz w:val="28"/>
          <w:szCs w:val="28"/>
        </w:rPr>
        <w:t>.</w:t>
      </w:r>
    </w:p>
    <w:p w14:paraId="5C8FCC8B" w14:textId="77777777" w:rsidR="000113D1" w:rsidRPr="00C11761" w:rsidRDefault="000113D1" w:rsidP="00470023">
      <w:pPr>
        <w:spacing w:line="259" w:lineRule="auto"/>
        <w:ind w:left="0" w:firstLine="0"/>
        <w:jc w:val="left"/>
        <w:rPr>
          <w:sz w:val="28"/>
          <w:szCs w:val="28"/>
        </w:rPr>
      </w:pPr>
    </w:p>
    <w:p w14:paraId="56BBCE33" w14:textId="609610C5" w:rsidR="00C60648" w:rsidRDefault="00CF03E2" w:rsidP="00CF03E2">
      <w:pPr>
        <w:pStyle w:val="ListParagraph"/>
        <w:numPr>
          <w:ilvl w:val="0"/>
          <w:numId w:val="20"/>
        </w:numPr>
        <w:rPr>
          <w:sz w:val="28"/>
          <w:szCs w:val="28"/>
        </w:rPr>
      </w:pPr>
      <w:r w:rsidRPr="00C11761">
        <w:rPr>
          <w:sz w:val="28"/>
          <w:szCs w:val="28"/>
        </w:rPr>
        <w:lastRenderedPageBreak/>
        <w:t xml:space="preserve">The </w:t>
      </w:r>
      <w:bookmarkEnd w:id="2"/>
      <w:r w:rsidRPr="00C11761">
        <w:rPr>
          <w:sz w:val="28"/>
          <w:szCs w:val="28"/>
        </w:rPr>
        <w:t>license requirements of this section shall not apply to t</w:t>
      </w:r>
      <w:r w:rsidR="00F702A2" w:rsidRPr="00C11761">
        <w:rPr>
          <w:sz w:val="28"/>
          <w:szCs w:val="28"/>
        </w:rPr>
        <w:t xml:space="preserve">hose </w:t>
      </w:r>
      <w:r w:rsidR="00387DA6" w:rsidRPr="00C11761">
        <w:rPr>
          <w:sz w:val="28"/>
          <w:szCs w:val="28"/>
        </w:rPr>
        <w:t xml:space="preserve">businesses </w:t>
      </w:r>
      <w:r w:rsidR="00F702A2" w:rsidRPr="00C11761">
        <w:rPr>
          <w:sz w:val="28"/>
          <w:szCs w:val="28"/>
        </w:rPr>
        <w:t>exempted</w:t>
      </w:r>
      <w:r w:rsidR="008E1A1B" w:rsidRPr="00C11761">
        <w:rPr>
          <w:sz w:val="28"/>
          <w:szCs w:val="28"/>
        </w:rPr>
        <w:t xml:space="preserve"> from a licens</w:t>
      </w:r>
      <w:r w:rsidR="002348E3">
        <w:rPr>
          <w:sz w:val="28"/>
          <w:szCs w:val="28"/>
        </w:rPr>
        <w:t>ur</w:t>
      </w:r>
      <w:r w:rsidR="008E1A1B" w:rsidRPr="00C11761">
        <w:rPr>
          <w:sz w:val="28"/>
          <w:szCs w:val="28"/>
        </w:rPr>
        <w:t>e fee by Virginia Code § 58.1-3703</w:t>
      </w:r>
      <w:r w:rsidR="00751734">
        <w:rPr>
          <w:sz w:val="28"/>
          <w:szCs w:val="28"/>
        </w:rPr>
        <w:t>, as it may be amended from time to time</w:t>
      </w:r>
      <w:r w:rsidRPr="00C11761">
        <w:rPr>
          <w:sz w:val="28"/>
          <w:szCs w:val="28"/>
        </w:rPr>
        <w:t>.</w:t>
      </w:r>
      <w:r w:rsidR="003C28BA">
        <w:rPr>
          <w:sz w:val="28"/>
          <w:szCs w:val="28"/>
        </w:rPr>
        <w:t xml:space="preserve"> </w:t>
      </w:r>
    </w:p>
    <w:p w14:paraId="71B10A74" w14:textId="77777777" w:rsidR="00C60648" w:rsidRDefault="00C60648" w:rsidP="00C60648">
      <w:pPr>
        <w:pStyle w:val="ListParagraph"/>
        <w:ind w:firstLine="0"/>
        <w:rPr>
          <w:sz w:val="28"/>
          <w:szCs w:val="28"/>
        </w:rPr>
      </w:pPr>
    </w:p>
    <w:p w14:paraId="67C567F6" w14:textId="4BD13576" w:rsidR="008E1A1B" w:rsidRDefault="00310271" w:rsidP="00387DA6">
      <w:pPr>
        <w:pStyle w:val="ListParagraph"/>
        <w:numPr>
          <w:ilvl w:val="0"/>
          <w:numId w:val="20"/>
        </w:numPr>
        <w:rPr>
          <w:sz w:val="28"/>
          <w:szCs w:val="28"/>
        </w:rPr>
      </w:pPr>
      <w:r>
        <w:rPr>
          <w:sz w:val="28"/>
          <w:szCs w:val="28"/>
        </w:rPr>
        <w:t>Short</w:t>
      </w:r>
      <w:r w:rsidR="000847D7">
        <w:rPr>
          <w:sz w:val="28"/>
          <w:szCs w:val="28"/>
        </w:rPr>
        <w:t>-</w:t>
      </w:r>
      <w:r>
        <w:rPr>
          <w:sz w:val="28"/>
          <w:szCs w:val="28"/>
        </w:rPr>
        <w:t>term rentals, to the extent that they may be exempt from the business license permit requirements of this Chapter, are expressly subject to the short</w:t>
      </w:r>
      <w:r w:rsidR="000847D7">
        <w:rPr>
          <w:sz w:val="28"/>
          <w:szCs w:val="28"/>
        </w:rPr>
        <w:t>-</w:t>
      </w:r>
      <w:r>
        <w:rPr>
          <w:sz w:val="28"/>
          <w:szCs w:val="28"/>
        </w:rPr>
        <w:t>term rental registry requirements set forth below.</w:t>
      </w:r>
    </w:p>
    <w:bookmarkEnd w:id="1"/>
    <w:p w14:paraId="1FF32A7B" w14:textId="77777777" w:rsidR="00310271" w:rsidRPr="00310271" w:rsidRDefault="00310271" w:rsidP="00310271">
      <w:pPr>
        <w:pStyle w:val="ListParagraph"/>
        <w:rPr>
          <w:sz w:val="28"/>
          <w:szCs w:val="28"/>
        </w:rPr>
      </w:pPr>
    </w:p>
    <w:p w14:paraId="0384FD39" w14:textId="69CCF212" w:rsidR="00310271" w:rsidRDefault="00310271" w:rsidP="00310271">
      <w:pPr>
        <w:rPr>
          <w:sz w:val="28"/>
          <w:szCs w:val="28"/>
        </w:rPr>
      </w:pPr>
      <w:r>
        <w:rPr>
          <w:sz w:val="28"/>
          <w:szCs w:val="28"/>
        </w:rPr>
        <w:t>Sec. 1</w:t>
      </w:r>
      <w:r w:rsidR="00922EF5">
        <w:rPr>
          <w:sz w:val="28"/>
          <w:szCs w:val="28"/>
        </w:rPr>
        <w:t>2</w:t>
      </w:r>
      <w:r>
        <w:rPr>
          <w:sz w:val="28"/>
          <w:szCs w:val="28"/>
        </w:rPr>
        <w:t>0.</w:t>
      </w:r>
      <w:r w:rsidR="00922EF5">
        <w:rPr>
          <w:sz w:val="28"/>
          <w:szCs w:val="28"/>
        </w:rPr>
        <w:t>02</w:t>
      </w:r>
      <w:r>
        <w:rPr>
          <w:sz w:val="28"/>
          <w:szCs w:val="28"/>
        </w:rPr>
        <w:t xml:space="preserve"> – Short</w:t>
      </w:r>
      <w:r w:rsidR="00657585">
        <w:rPr>
          <w:sz w:val="28"/>
          <w:szCs w:val="28"/>
        </w:rPr>
        <w:t>-</w:t>
      </w:r>
      <w:r>
        <w:rPr>
          <w:sz w:val="28"/>
          <w:szCs w:val="28"/>
        </w:rPr>
        <w:t>Term Rental Registry.</w:t>
      </w:r>
    </w:p>
    <w:p w14:paraId="2B87F0B5" w14:textId="77777777" w:rsidR="00407E5E" w:rsidRPr="00C11761" w:rsidRDefault="00407E5E" w:rsidP="00407E5E">
      <w:pPr>
        <w:spacing w:line="259" w:lineRule="auto"/>
        <w:ind w:left="0" w:firstLine="0"/>
        <w:jc w:val="left"/>
        <w:rPr>
          <w:sz w:val="28"/>
          <w:szCs w:val="28"/>
        </w:rPr>
      </w:pPr>
    </w:p>
    <w:p w14:paraId="192A1DFB" w14:textId="0FA0AB1F" w:rsidR="00407E5E" w:rsidRDefault="00407E5E" w:rsidP="00407E5E">
      <w:pPr>
        <w:pStyle w:val="ListParagraph"/>
        <w:numPr>
          <w:ilvl w:val="0"/>
          <w:numId w:val="24"/>
        </w:numPr>
        <w:rPr>
          <w:sz w:val="28"/>
          <w:szCs w:val="28"/>
        </w:rPr>
      </w:pPr>
      <w:r w:rsidRPr="00407E5E">
        <w:rPr>
          <w:sz w:val="28"/>
          <w:szCs w:val="28"/>
        </w:rPr>
        <w:t xml:space="preserve">The </w:t>
      </w:r>
      <w:r w:rsidR="00115C21">
        <w:rPr>
          <w:sz w:val="28"/>
          <w:szCs w:val="28"/>
        </w:rPr>
        <w:t>Town</w:t>
      </w:r>
      <w:r w:rsidRPr="00407E5E">
        <w:rPr>
          <w:sz w:val="28"/>
          <w:szCs w:val="28"/>
        </w:rPr>
        <w:t xml:space="preserve"> hereby establishes a </w:t>
      </w:r>
      <w:r w:rsidR="00657585">
        <w:rPr>
          <w:sz w:val="28"/>
          <w:szCs w:val="28"/>
        </w:rPr>
        <w:t>short-term rental</w:t>
      </w:r>
      <w:r w:rsidRPr="00407E5E">
        <w:rPr>
          <w:sz w:val="28"/>
          <w:szCs w:val="28"/>
        </w:rPr>
        <w:t xml:space="preserve"> registry </w:t>
      </w:r>
      <w:r w:rsidR="006C0B86">
        <w:rPr>
          <w:sz w:val="28"/>
          <w:szCs w:val="28"/>
        </w:rPr>
        <w:t xml:space="preserve">(hereinafter “Town </w:t>
      </w:r>
      <w:r w:rsidR="00D500A4">
        <w:rPr>
          <w:sz w:val="28"/>
          <w:szCs w:val="28"/>
        </w:rPr>
        <w:t>STR</w:t>
      </w:r>
      <w:r w:rsidR="00DF7EDA" w:rsidRPr="00407E5E">
        <w:rPr>
          <w:sz w:val="28"/>
          <w:szCs w:val="28"/>
        </w:rPr>
        <w:t xml:space="preserve"> </w:t>
      </w:r>
      <w:r w:rsidR="00D500A4">
        <w:rPr>
          <w:sz w:val="28"/>
          <w:szCs w:val="28"/>
        </w:rPr>
        <w:t>R</w:t>
      </w:r>
      <w:r w:rsidR="006C0B86">
        <w:rPr>
          <w:sz w:val="28"/>
          <w:szCs w:val="28"/>
        </w:rPr>
        <w:t xml:space="preserve">egistry”) </w:t>
      </w:r>
      <w:r w:rsidRPr="00407E5E">
        <w:rPr>
          <w:sz w:val="28"/>
          <w:szCs w:val="28"/>
        </w:rPr>
        <w:t xml:space="preserve">and requires operators </w:t>
      </w:r>
      <w:r w:rsidR="005C34DD">
        <w:rPr>
          <w:sz w:val="28"/>
          <w:szCs w:val="28"/>
        </w:rPr>
        <w:t xml:space="preserve">of </w:t>
      </w:r>
      <w:r w:rsidR="00657585">
        <w:rPr>
          <w:sz w:val="28"/>
          <w:szCs w:val="28"/>
        </w:rPr>
        <w:t xml:space="preserve">short-term </w:t>
      </w:r>
      <w:proofErr w:type="gramStart"/>
      <w:r w:rsidR="00657585">
        <w:rPr>
          <w:sz w:val="28"/>
          <w:szCs w:val="28"/>
        </w:rPr>
        <w:t>rental</w:t>
      </w:r>
      <w:r w:rsidR="000847D7">
        <w:rPr>
          <w:sz w:val="28"/>
          <w:szCs w:val="28"/>
        </w:rPr>
        <w:t>s</w:t>
      </w:r>
      <w:r w:rsidR="005C34DD">
        <w:rPr>
          <w:sz w:val="28"/>
          <w:szCs w:val="28"/>
        </w:rPr>
        <w:t xml:space="preserve"> </w:t>
      </w:r>
      <w:r w:rsidR="0004608D">
        <w:rPr>
          <w:sz w:val="28"/>
          <w:szCs w:val="28"/>
        </w:rPr>
        <w:t xml:space="preserve"> </w:t>
      </w:r>
      <w:r w:rsidRPr="00407E5E">
        <w:rPr>
          <w:sz w:val="28"/>
          <w:szCs w:val="28"/>
        </w:rPr>
        <w:t>within</w:t>
      </w:r>
      <w:proofErr w:type="gramEnd"/>
      <w:r w:rsidRPr="00407E5E">
        <w:rPr>
          <w:sz w:val="28"/>
          <w:szCs w:val="28"/>
        </w:rPr>
        <w:t xml:space="preserve"> the town to register annually</w:t>
      </w:r>
      <w:r w:rsidR="005F770F">
        <w:rPr>
          <w:sz w:val="28"/>
          <w:szCs w:val="28"/>
        </w:rPr>
        <w:t>.  T</w:t>
      </w:r>
      <w:r w:rsidRPr="00407E5E">
        <w:rPr>
          <w:sz w:val="28"/>
          <w:szCs w:val="28"/>
        </w:rPr>
        <w:t>he registration shall be ministerial in nature and shall require the operator to provide the complete name of the operator</w:t>
      </w:r>
      <w:r w:rsidR="005F770F">
        <w:rPr>
          <w:sz w:val="28"/>
          <w:szCs w:val="28"/>
        </w:rPr>
        <w:t>,</w:t>
      </w:r>
      <w:r w:rsidRPr="00407E5E">
        <w:rPr>
          <w:sz w:val="28"/>
          <w:szCs w:val="28"/>
        </w:rPr>
        <w:t xml:space="preserve"> the address of </w:t>
      </w:r>
      <w:r w:rsidR="00B05468">
        <w:rPr>
          <w:sz w:val="28"/>
          <w:szCs w:val="28"/>
        </w:rPr>
        <w:t>each</w:t>
      </w:r>
      <w:r w:rsidR="00B05468" w:rsidRPr="00407E5E">
        <w:rPr>
          <w:sz w:val="28"/>
          <w:szCs w:val="28"/>
        </w:rPr>
        <w:t xml:space="preserve"> </w:t>
      </w:r>
      <w:r w:rsidRPr="00407E5E">
        <w:rPr>
          <w:sz w:val="28"/>
          <w:szCs w:val="28"/>
        </w:rPr>
        <w:t xml:space="preserve">property in the </w:t>
      </w:r>
      <w:r w:rsidR="00B05468">
        <w:rPr>
          <w:sz w:val="28"/>
          <w:szCs w:val="28"/>
        </w:rPr>
        <w:t>T</w:t>
      </w:r>
      <w:r w:rsidRPr="00407E5E">
        <w:rPr>
          <w:sz w:val="28"/>
          <w:szCs w:val="28"/>
        </w:rPr>
        <w:t>own offered for short-term rental by the operator</w:t>
      </w:r>
      <w:r w:rsidR="00115C21">
        <w:rPr>
          <w:sz w:val="28"/>
          <w:szCs w:val="28"/>
        </w:rPr>
        <w:t xml:space="preserve">, and other information </w:t>
      </w:r>
      <w:r w:rsidR="00C331FF">
        <w:rPr>
          <w:sz w:val="28"/>
          <w:szCs w:val="28"/>
        </w:rPr>
        <w:t xml:space="preserve">that is </w:t>
      </w:r>
      <w:r w:rsidR="0068032D">
        <w:rPr>
          <w:sz w:val="28"/>
          <w:szCs w:val="28"/>
        </w:rPr>
        <w:t>required for the</w:t>
      </w:r>
      <w:r w:rsidR="00C331FF">
        <w:rPr>
          <w:sz w:val="28"/>
          <w:szCs w:val="28"/>
        </w:rPr>
        <w:t xml:space="preserve"> Town’s efficient administration of the </w:t>
      </w:r>
      <w:r w:rsidR="006C0B86">
        <w:rPr>
          <w:sz w:val="28"/>
          <w:szCs w:val="28"/>
        </w:rPr>
        <w:t xml:space="preserve">Town </w:t>
      </w:r>
      <w:r w:rsidR="00D500A4">
        <w:rPr>
          <w:sz w:val="28"/>
          <w:szCs w:val="28"/>
        </w:rPr>
        <w:t>STR R</w:t>
      </w:r>
      <w:r w:rsidR="006C0B86">
        <w:rPr>
          <w:sz w:val="28"/>
          <w:szCs w:val="28"/>
        </w:rPr>
        <w:t>egistry</w:t>
      </w:r>
      <w:r w:rsidR="00C331FF">
        <w:rPr>
          <w:sz w:val="28"/>
          <w:szCs w:val="28"/>
        </w:rPr>
        <w:t xml:space="preserve">.  </w:t>
      </w:r>
      <w:r w:rsidR="0068032D">
        <w:rPr>
          <w:sz w:val="28"/>
          <w:szCs w:val="28"/>
        </w:rPr>
        <w:t>T</w:t>
      </w:r>
      <w:r w:rsidR="00C331FF">
        <w:rPr>
          <w:sz w:val="28"/>
          <w:szCs w:val="28"/>
        </w:rPr>
        <w:t xml:space="preserve">he </w:t>
      </w:r>
      <w:r w:rsidR="0068032D">
        <w:rPr>
          <w:sz w:val="28"/>
          <w:szCs w:val="28"/>
        </w:rPr>
        <w:t xml:space="preserve">information required for the </w:t>
      </w:r>
      <w:r w:rsidR="006C0B86">
        <w:rPr>
          <w:sz w:val="28"/>
          <w:szCs w:val="28"/>
        </w:rPr>
        <w:t xml:space="preserve">Town </w:t>
      </w:r>
      <w:r w:rsidR="00D500A4">
        <w:rPr>
          <w:sz w:val="28"/>
          <w:szCs w:val="28"/>
        </w:rPr>
        <w:t>STR R</w:t>
      </w:r>
      <w:r w:rsidR="006C0B86">
        <w:rPr>
          <w:sz w:val="28"/>
          <w:szCs w:val="28"/>
        </w:rPr>
        <w:t>egistry</w:t>
      </w:r>
      <w:r w:rsidR="0068032D">
        <w:rPr>
          <w:sz w:val="28"/>
          <w:szCs w:val="28"/>
        </w:rPr>
        <w:t xml:space="preserve"> is to be provided by the operator </w:t>
      </w:r>
      <w:r w:rsidR="00115C21">
        <w:rPr>
          <w:sz w:val="28"/>
          <w:szCs w:val="28"/>
        </w:rPr>
        <w:t>in a form to be established by the town treasurer, who is hereby authorized to establish such registration form</w:t>
      </w:r>
      <w:r w:rsidRPr="00407E5E">
        <w:rPr>
          <w:sz w:val="28"/>
          <w:szCs w:val="28"/>
        </w:rPr>
        <w:t>.</w:t>
      </w:r>
    </w:p>
    <w:p w14:paraId="7FCCF1EF" w14:textId="77777777" w:rsidR="00407E5E" w:rsidRDefault="00407E5E" w:rsidP="00407E5E">
      <w:pPr>
        <w:pStyle w:val="ListParagraph"/>
        <w:ind w:firstLine="0"/>
        <w:rPr>
          <w:sz w:val="28"/>
          <w:szCs w:val="28"/>
        </w:rPr>
      </w:pPr>
    </w:p>
    <w:p w14:paraId="2D4A4903" w14:textId="388B72B2" w:rsidR="005C34DD" w:rsidRDefault="00115C21" w:rsidP="00407E5E">
      <w:pPr>
        <w:pStyle w:val="ListParagraph"/>
        <w:numPr>
          <w:ilvl w:val="0"/>
          <w:numId w:val="24"/>
        </w:numPr>
        <w:rPr>
          <w:sz w:val="28"/>
          <w:szCs w:val="28"/>
        </w:rPr>
      </w:pPr>
      <w:r w:rsidRPr="00407E5E">
        <w:rPr>
          <w:sz w:val="28"/>
          <w:szCs w:val="28"/>
        </w:rPr>
        <w:t>There shall be a fee of $3</w:t>
      </w:r>
      <w:r w:rsidR="005C34DD">
        <w:rPr>
          <w:sz w:val="28"/>
          <w:szCs w:val="28"/>
        </w:rPr>
        <w:t>0</w:t>
      </w:r>
      <w:r w:rsidRPr="00407E5E">
        <w:rPr>
          <w:sz w:val="28"/>
          <w:szCs w:val="28"/>
        </w:rPr>
        <w:t>.00 for each such registration.</w:t>
      </w:r>
    </w:p>
    <w:p w14:paraId="3AB9110C" w14:textId="77777777" w:rsidR="005F770F" w:rsidRPr="005F770F" w:rsidRDefault="005F770F" w:rsidP="005F770F">
      <w:pPr>
        <w:pStyle w:val="ListParagraph"/>
        <w:rPr>
          <w:sz w:val="28"/>
          <w:szCs w:val="28"/>
        </w:rPr>
      </w:pPr>
    </w:p>
    <w:p w14:paraId="58BBE124" w14:textId="330519E1" w:rsidR="005F770F" w:rsidRDefault="005F770F" w:rsidP="00407E5E">
      <w:pPr>
        <w:pStyle w:val="ListParagraph"/>
        <w:numPr>
          <w:ilvl w:val="0"/>
          <w:numId w:val="24"/>
        </w:numPr>
        <w:rPr>
          <w:sz w:val="28"/>
          <w:szCs w:val="28"/>
        </w:rPr>
      </w:pPr>
      <w:r>
        <w:rPr>
          <w:sz w:val="28"/>
          <w:szCs w:val="28"/>
        </w:rPr>
        <w:t xml:space="preserve">Submitting a registration form for consideration of acceptance by the </w:t>
      </w:r>
      <w:r w:rsidR="00A9786D">
        <w:rPr>
          <w:sz w:val="28"/>
          <w:szCs w:val="28"/>
        </w:rPr>
        <w:t>T</w:t>
      </w:r>
      <w:r>
        <w:rPr>
          <w:sz w:val="28"/>
          <w:szCs w:val="28"/>
        </w:rPr>
        <w:t>own is not the same as registration</w:t>
      </w:r>
      <w:r w:rsidR="004B73D3">
        <w:rPr>
          <w:sz w:val="28"/>
          <w:szCs w:val="28"/>
        </w:rPr>
        <w:t xml:space="preserve"> or being registered</w:t>
      </w:r>
      <w:r>
        <w:rPr>
          <w:sz w:val="28"/>
          <w:szCs w:val="28"/>
        </w:rPr>
        <w:t xml:space="preserve">.  </w:t>
      </w:r>
      <w:r w:rsidR="00D500A4">
        <w:rPr>
          <w:sz w:val="28"/>
          <w:szCs w:val="28"/>
        </w:rPr>
        <w:t xml:space="preserve">The </w:t>
      </w:r>
      <w:r w:rsidR="005C030E">
        <w:rPr>
          <w:sz w:val="28"/>
          <w:szCs w:val="28"/>
        </w:rPr>
        <w:t xml:space="preserve">town treasurer shall have 30 days from application to approve or deny registration, and to consult the zoning administrator on zoning compliance as needed.  </w:t>
      </w:r>
      <w:r>
        <w:rPr>
          <w:sz w:val="28"/>
          <w:szCs w:val="28"/>
        </w:rPr>
        <w:t xml:space="preserve">Only once the registration form has been submitted and considered and accepted by the town treasurer and the </w:t>
      </w:r>
      <w:r w:rsidR="00657585">
        <w:rPr>
          <w:sz w:val="28"/>
          <w:szCs w:val="28"/>
        </w:rPr>
        <w:t>short-term rental</w:t>
      </w:r>
      <w:r>
        <w:rPr>
          <w:sz w:val="28"/>
          <w:szCs w:val="28"/>
        </w:rPr>
        <w:t xml:space="preserve"> added to the </w:t>
      </w:r>
      <w:r w:rsidR="006C0B86">
        <w:rPr>
          <w:sz w:val="28"/>
          <w:szCs w:val="28"/>
        </w:rPr>
        <w:t>T</w:t>
      </w:r>
      <w:r w:rsidR="00751734">
        <w:rPr>
          <w:sz w:val="28"/>
          <w:szCs w:val="28"/>
        </w:rPr>
        <w:t xml:space="preserve">own </w:t>
      </w:r>
      <w:r w:rsidR="005C030E">
        <w:rPr>
          <w:sz w:val="28"/>
          <w:szCs w:val="28"/>
        </w:rPr>
        <w:t>STR R</w:t>
      </w:r>
      <w:r>
        <w:rPr>
          <w:sz w:val="28"/>
          <w:szCs w:val="28"/>
        </w:rPr>
        <w:t xml:space="preserve">egistry is the </w:t>
      </w:r>
      <w:r w:rsidR="00657585">
        <w:rPr>
          <w:sz w:val="28"/>
          <w:szCs w:val="28"/>
        </w:rPr>
        <w:t>short-term rental</w:t>
      </w:r>
      <w:r>
        <w:rPr>
          <w:sz w:val="28"/>
          <w:szCs w:val="28"/>
        </w:rPr>
        <w:t xml:space="preserve"> considered “registered.”</w:t>
      </w:r>
    </w:p>
    <w:p w14:paraId="55CDF2CA" w14:textId="77777777" w:rsidR="00115C21" w:rsidRPr="005C34DD" w:rsidRDefault="00115C21" w:rsidP="005C34DD">
      <w:pPr>
        <w:ind w:left="0" w:firstLine="0"/>
        <w:rPr>
          <w:sz w:val="28"/>
          <w:szCs w:val="28"/>
        </w:rPr>
      </w:pPr>
    </w:p>
    <w:p w14:paraId="49C997B6" w14:textId="623C685D" w:rsidR="00115C21" w:rsidRDefault="00115C21" w:rsidP="00407E5E">
      <w:pPr>
        <w:pStyle w:val="ListParagraph"/>
        <w:numPr>
          <w:ilvl w:val="0"/>
          <w:numId w:val="24"/>
        </w:numPr>
        <w:rPr>
          <w:sz w:val="28"/>
          <w:szCs w:val="28"/>
        </w:rPr>
      </w:pPr>
      <w:r>
        <w:rPr>
          <w:sz w:val="28"/>
          <w:szCs w:val="28"/>
        </w:rPr>
        <w:t xml:space="preserve">This </w:t>
      </w:r>
      <w:r w:rsidRPr="00115C21">
        <w:rPr>
          <w:sz w:val="28"/>
          <w:szCs w:val="28"/>
        </w:rPr>
        <w:t xml:space="preserve">section shall not apply if the person is (i) licensed by the real estate board or is a property owner who is represented by a real estate licensee; (ii) registered pursuant to the Virginia Real Estate Time-Share Act (Code of Virginia, § 55-360 et seq.); (iii) licensed or registered with </w:t>
      </w:r>
      <w:r w:rsidRPr="00115C21">
        <w:rPr>
          <w:sz w:val="28"/>
          <w:szCs w:val="28"/>
        </w:rPr>
        <w:lastRenderedPageBreak/>
        <w:t xml:space="preserve">the department of health, related to the provision of room or space for lodging; or (iv) licensed or registered with the town, related to the rental or management of real property, including licensed real estate professionals, hotels, motels, campgrounds, and bed and breakfast establishments.  Provided, however, that the requirement to obtain a business license </w:t>
      </w:r>
      <w:r w:rsidRPr="007D3283">
        <w:rPr>
          <w:sz w:val="28"/>
          <w:szCs w:val="28"/>
        </w:rPr>
        <w:t>permit</w:t>
      </w:r>
      <w:r w:rsidRPr="00115C21">
        <w:rPr>
          <w:sz w:val="28"/>
          <w:szCs w:val="28"/>
        </w:rPr>
        <w:t xml:space="preserve"> as provided above shall apply to such a person</w:t>
      </w:r>
      <w:r>
        <w:rPr>
          <w:sz w:val="28"/>
          <w:szCs w:val="28"/>
        </w:rPr>
        <w:t xml:space="preserve"> if exempted from the </w:t>
      </w:r>
      <w:r w:rsidR="006C0B86">
        <w:rPr>
          <w:sz w:val="28"/>
          <w:szCs w:val="28"/>
        </w:rPr>
        <w:t xml:space="preserve">Town </w:t>
      </w:r>
      <w:r w:rsidR="005C030E">
        <w:rPr>
          <w:sz w:val="28"/>
          <w:szCs w:val="28"/>
        </w:rPr>
        <w:t>STR R</w:t>
      </w:r>
      <w:r w:rsidR="006C0B86">
        <w:rPr>
          <w:sz w:val="28"/>
          <w:szCs w:val="28"/>
        </w:rPr>
        <w:t>egistry</w:t>
      </w:r>
      <w:r w:rsidRPr="00115C21">
        <w:rPr>
          <w:sz w:val="28"/>
          <w:szCs w:val="28"/>
        </w:rPr>
        <w:t>.</w:t>
      </w:r>
    </w:p>
    <w:p w14:paraId="38FE1562" w14:textId="5CDCE911" w:rsidR="00407E5E" w:rsidRDefault="00407E5E" w:rsidP="00115C21">
      <w:pPr>
        <w:ind w:left="0" w:firstLine="0"/>
        <w:rPr>
          <w:sz w:val="28"/>
          <w:szCs w:val="28"/>
        </w:rPr>
      </w:pPr>
    </w:p>
    <w:p w14:paraId="7332417E" w14:textId="68579D03" w:rsidR="005C34DD" w:rsidRDefault="005C34DD" w:rsidP="005C34DD">
      <w:pPr>
        <w:ind w:left="0" w:firstLine="0"/>
        <w:rPr>
          <w:sz w:val="28"/>
          <w:szCs w:val="28"/>
        </w:rPr>
      </w:pPr>
      <w:r w:rsidRPr="005C34DD">
        <w:rPr>
          <w:sz w:val="28"/>
          <w:szCs w:val="28"/>
        </w:rPr>
        <w:t>Sec. 1</w:t>
      </w:r>
      <w:r w:rsidR="00922EF5">
        <w:rPr>
          <w:sz w:val="28"/>
          <w:szCs w:val="28"/>
        </w:rPr>
        <w:t>2</w:t>
      </w:r>
      <w:r>
        <w:rPr>
          <w:sz w:val="28"/>
          <w:szCs w:val="28"/>
        </w:rPr>
        <w:t>0</w:t>
      </w:r>
      <w:r w:rsidR="00922EF5">
        <w:rPr>
          <w:sz w:val="28"/>
          <w:szCs w:val="28"/>
        </w:rPr>
        <w:t>.03</w:t>
      </w:r>
      <w:r w:rsidRPr="005C34DD">
        <w:rPr>
          <w:sz w:val="28"/>
          <w:szCs w:val="28"/>
        </w:rPr>
        <w:t xml:space="preserve">. - Regulation of </w:t>
      </w:r>
      <w:r w:rsidR="007921D2">
        <w:rPr>
          <w:sz w:val="28"/>
          <w:szCs w:val="28"/>
        </w:rPr>
        <w:t>S</w:t>
      </w:r>
      <w:r w:rsidRPr="005C34DD">
        <w:rPr>
          <w:sz w:val="28"/>
          <w:szCs w:val="28"/>
        </w:rPr>
        <w:t xml:space="preserve">hort-term </w:t>
      </w:r>
      <w:r w:rsidR="007921D2">
        <w:rPr>
          <w:sz w:val="28"/>
          <w:szCs w:val="28"/>
        </w:rPr>
        <w:t>R</w:t>
      </w:r>
      <w:r w:rsidRPr="005C34DD">
        <w:rPr>
          <w:sz w:val="28"/>
          <w:szCs w:val="28"/>
        </w:rPr>
        <w:t xml:space="preserve">ental of </w:t>
      </w:r>
      <w:r w:rsidR="007921D2">
        <w:rPr>
          <w:sz w:val="28"/>
          <w:szCs w:val="28"/>
        </w:rPr>
        <w:t>P</w:t>
      </w:r>
      <w:r w:rsidRPr="005C34DD">
        <w:rPr>
          <w:sz w:val="28"/>
          <w:szCs w:val="28"/>
        </w:rPr>
        <w:t>roperty.</w:t>
      </w:r>
    </w:p>
    <w:p w14:paraId="4C20AC09" w14:textId="77777777" w:rsidR="005C34DD" w:rsidRPr="005C34DD" w:rsidRDefault="005C34DD" w:rsidP="005C34DD">
      <w:pPr>
        <w:ind w:left="0" w:firstLine="0"/>
        <w:rPr>
          <w:sz w:val="28"/>
          <w:szCs w:val="28"/>
        </w:rPr>
      </w:pPr>
    </w:p>
    <w:p w14:paraId="6A078006" w14:textId="1D9047A0" w:rsidR="005C34DD" w:rsidRPr="005C34DD" w:rsidRDefault="005C34DD" w:rsidP="005C34DD">
      <w:pPr>
        <w:ind w:left="0" w:firstLine="0"/>
        <w:rPr>
          <w:sz w:val="28"/>
          <w:szCs w:val="28"/>
        </w:rPr>
      </w:pPr>
      <w:r w:rsidRPr="005C34DD">
        <w:rPr>
          <w:sz w:val="28"/>
          <w:szCs w:val="28"/>
        </w:rPr>
        <w:t xml:space="preserve">Except as provided in this </w:t>
      </w:r>
      <w:r w:rsidR="00DF7EDA">
        <w:rPr>
          <w:sz w:val="28"/>
          <w:szCs w:val="28"/>
        </w:rPr>
        <w:t>C</w:t>
      </w:r>
      <w:r w:rsidR="00232D9B">
        <w:rPr>
          <w:sz w:val="28"/>
          <w:szCs w:val="28"/>
        </w:rPr>
        <w:t>hapter</w:t>
      </w:r>
      <w:r w:rsidRPr="005C34DD">
        <w:rPr>
          <w:sz w:val="28"/>
          <w:szCs w:val="28"/>
        </w:rPr>
        <w:t xml:space="preserve">, nothing herein </w:t>
      </w:r>
      <w:r w:rsidR="00232D9B">
        <w:rPr>
          <w:sz w:val="28"/>
          <w:szCs w:val="28"/>
        </w:rPr>
        <w:t xml:space="preserve">related to </w:t>
      </w:r>
      <w:r w:rsidR="006C0B86">
        <w:rPr>
          <w:sz w:val="28"/>
          <w:szCs w:val="28"/>
        </w:rPr>
        <w:t xml:space="preserve">the Town </w:t>
      </w:r>
      <w:r w:rsidR="005C030E">
        <w:rPr>
          <w:sz w:val="28"/>
          <w:szCs w:val="28"/>
        </w:rPr>
        <w:t>STR R</w:t>
      </w:r>
      <w:r w:rsidR="00232D9B">
        <w:rPr>
          <w:sz w:val="28"/>
          <w:szCs w:val="28"/>
        </w:rPr>
        <w:t xml:space="preserve">egistry </w:t>
      </w:r>
      <w:r w:rsidRPr="005C34DD">
        <w:rPr>
          <w:sz w:val="28"/>
          <w:szCs w:val="28"/>
        </w:rPr>
        <w:t xml:space="preserve">shall be construed to prohibit, limit, or otherwise supersede existing town authority to regulate the short-term rental of property through general land use and zoning </w:t>
      </w:r>
      <w:r>
        <w:rPr>
          <w:sz w:val="28"/>
          <w:szCs w:val="28"/>
        </w:rPr>
        <w:t xml:space="preserve">or other </w:t>
      </w:r>
      <w:r w:rsidRPr="005C34DD">
        <w:rPr>
          <w:sz w:val="28"/>
          <w:szCs w:val="28"/>
        </w:rPr>
        <w:t xml:space="preserve">authority. </w:t>
      </w:r>
      <w:r w:rsidR="0068032D">
        <w:rPr>
          <w:sz w:val="28"/>
          <w:szCs w:val="28"/>
        </w:rPr>
        <w:t xml:space="preserve"> </w:t>
      </w:r>
      <w:r w:rsidRPr="005C34DD">
        <w:rPr>
          <w:sz w:val="28"/>
          <w:szCs w:val="28"/>
        </w:rPr>
        <w:t>Nothing in this section shall be construed to supersede or limit contracts or agreements between or among individuals or private entities related to the use of real property, including recorded declarations and covenants, the provisions of condominium instruments of a condominium created pursuant to the Condominium Act (Code of Virginia, § 55-79.39 et seq.), the declaration of a common interest community as defined in Code of Virginia, § 55-528, the cooperative instruments of a cooperative created pursuant to the Virginia Real Estate Cooperative Act (Code of Virginia, § 55-424 et seq.), or any declaration of a property owners association created pursuant to the Property Owners Association Act (Code of Virginia, § 55-508 et seq.)</w:t>
      </w:r>
      <w:r w:rsidR="00310D71">
        <w:rPr>
          <w:sz w:val="28"/>
          <w:szCs w:val="28"/>
        </w:rPr>
        <w:t>.</w:t>
      </w:r>
    </w:p>
    <w:p w14:paraId="4985B202" w14:textId="77777777" w:rsidR="00407E5E" w:rsidRPr="00407E5E" w:rsidRDefault="00407E5E" w:rsidP="007E3A77">
      <w:pPr>
        <w:ind w:left="0" w:firstLine="0"/>
        <w:rPr>
          <w:sz w:val="28"/>
          <w:szCs w:val="28"/>
        </w:rPr>
      </w:pPr>
    </w:p>
    <w:p w14:paraId="710BC940" w14:textId="438A8EF5" w:rsidR="008E1A1B" w:rsidRPr="00C11761" w:rsidRDefault="000113D1" w:rsidP="000113D1">
      <w:pPr>
        <w:rPr>
          <w:sz w:val="28"/>
          <w:szCs w:val="28"/>
        </w:rPr>
      </w:pPr>
      <w:r w:rsidRPr="00C11761">
        <w:rPr>
          <w:sz w:val="28"/>
          <w:szCs w:val="28"/>
        </w:rPr>
        <w:t>Sec. 1</w:t>
      </w:r>
      <w:r w:rsidR="00922EF5">
        <w:rPr>
          <w:sz w:val="28"/>
          <w:szCs w:val="28"/>
        </w:rPr>
        <w:t>2</w:t>
      </w:r>
      <w:r w:rsidRPr="00C11761">
        <w:rPr>
          <w:sz w:val="28"/>
          <w:szCs w:val="28"/>
        </w:rPr>
        <w:t>0</w:t>
      </w:r>
      <w:r w:rsidR="00922EF5">
        <w:rPr>
          <w:sz w:val="28"/>
          <w:szCs w:val="28"/>
        </w:rPr>
        <w:t>.04</w:t>
      </w:r>
      <w:r w:rsidRPr="00C11761">
        <w:rPr>
          <w:sz w:val="28"/>
          <w:szCs w:val="28"/>
        </w:rPr>
        <w:t xml:space="preserve"> – </w:t>
      </w:r>
      <w:r w:rsidR="00387DA6" w:rsidRPr="00C11761">
        <w:rPr>
          <w:sz w:val="28"/>
          <w:szCs w:val="28"/>
        </w:rPr>
        <w:t>Application and Due Dates</w:t>
      </w:r>
      <w:r w:rsidR="008E1A1B" w:rsidRPr="00C11761">
        <w:rPr>
          <w:sz w:val="28"/>
          <w:szCs w:val="28"/>
        </w:rPr>
        <w:t>.</w:t>
      </w:r>
    </w:p>
    <w:p w14:paraId="68A74DF8" w14:textId="77777777" w:rsidR="0068032D" w:rsidRPr="007921D2" w:rsidRDefault="0068032D" w:rsidP="007921D2">
      <w:pPr>
        <w:ind w:left="0" w:firstLine="0"/>
        <w:rPr>
          <w:sz w:val="28"/>
          <w:szCs w:val="28"/>
        </w:rPr>
      </w:pPr>
    </w:p>
    <w:p w14:paraId="31382D63" w14:textId="77777777" w:rsidR="00EF4F55" w:rsidRDefault="00EF4F55" w:rsidP="00F0710F">
      <w:pPr>
        <w:pStyle w:val="ListParagraph"/>
        <w:numPr>
          <w:ilvl w:val="0"/>
          <w:numId w:val="22"/>
        </w:numPr>
        <w:tabs>
          <w:tab w:val="left" w:pos="900"/>
        </w:tabs>
        <w:rPr>
          <w:sz w:val="28"/>
          <w:szCs w:val="28"/>
        </w:rPr>
      </w:pPr>
      <w:r>
        <w:rPr>
          <w:sz w:val="28"/>
          <w:szCs w:val="28"/>
        </w:rPr>
        <w:t xml:space="preserve">Each person required to have a business license permit shall receive one before beginning operation in the Town.  </w:t>
      </w:r>
    </w:p>
    <w:p w14:paraId="5331F074" w14:textId="77777777" w:rsidR="00EF4F55" w:rsidRPr="0004608D" w:rsidRDefault="00EF4F55" w:rsidP="0004608D">
      <w:pPr>
        <w:pStyle w:val="ListParagraph"/>
        <w:rPr>
          <w:sz w:val="28"/>
          <w:szCs w:val="28"/>
        </w:rPr>
      </w:pPr>
    </w:p>
    <w:p w14:paraId="6498E704" w14:textId="2CA271EF" w:rsidR="00FB0D64" w:rsidRDefault="0068032D" w:rsidP="00F0710F">
      <w:pPr>
        <w:pStyle w:val="ListParagraph"/>
        <w:numPr>
          <w:ilvl w:val="0"/>
          <w:numId w:val="22"/>
        </w:numPr>
        <w:tabs>
          <w:tab w:val="left" w:pos="900"/>
        </w:tabs>
        <w:rPr>
          <w:sz w:val="28"/>
          <w:szCs w:val="28"/>
        </w:rPr>
      </w:pPr>
      <w:r w:rsidRPr="00C11761">
        <w:rPr>
          <w:sz w:val="28"/>
          <w:szCs w:val="28"/>
        </w:rPr>
        <w:t xml:space="preserve">Each person </w:t>
      </w:r>
      <w:r>
        <w:rPr>
          <w:sz w:val="28"/>
          <w:szCs w:val="28"/>
        </w:rPr>
        <w:t>required to submit a registration form for a short-term rental</w:t>
      </w:r>
      <w:r w:rsidRPr="0068032D">
        <w:rPr>
          <w:sz w:val="28"/>
          <w:szCs w:val="28"/>
        </w:rPr>
        <w:t xml:space="preserve"> </w:t>
      </w:r>
      <w:r w:rsidR="00FB0D64">
        <w:rPr>
          <w:sz w:val="28"/>
          <w:szCs w:val="28"/>
        </w:rPr>
        <w:t xml:space="preserve">shall </w:t>
      </w:r>
      <w:r>
        <w:rPr>
          <w:sz w:val="28"/>
          <w:szCs w:val="28"/>
        </w:rPr>
        <w:t xml:space="preserve">submit a completed registration form to the town treasurer </w:t>
      </w:r>
      <w:r w:rsidR="004B73D3">
        <w:rPr>
          <w:sz w:val="28"/>
          <w:szCs w:val="28"/>
        </w:rPr>
        <w:t>and</w:t>
      </w:r>
      <w:r w:rsidR="00FB0D64">
        <w:rPr>
          <w:sz w:val="28"/>
          <w:szCs w:val="28"/>
        </w:rPr>
        <w:t xml:space="preserve"> be </w:t>
      </w:r>
      <w:r w:rsidR="004B73D3">
        <w:rPr>
          <w:sz w:val="28"/>
          <w:szCs w:val="28"/>
        </w:rPr>
        <w:t xml:space="preserve">registered on </w:t>
      </w:r>
      <w:r w:rsidR="00FB0D64">
        <w:rPr>
          <w:sz w:val="28"/>
          <w:szCs w:val="28"/>
        </w:rPr>
        <w:t xml:space="preserve">the </w:t>
      </w:r>
      <w:r w:rsidR="006C0B86">
        <w:rPr>
          <w:sz w:val="28"/>
          <w:szCs w:val="28"/>
        </w:rPr>
        <w:t xml:space="preserve">Town </w:t>
      </w:r>
      <w:r w:rsidR="005C030E">
        <w:rPr>
          <w:sz w:val="28"/>
          <w:szCs w:val="28"/>
        </w:rPr>
        <w:t>STR R</w:t>
      </w:r>
      <w:r w:rsidR="006C0B86">
        <w:rPr>
          <w:sz w:val="28"/>
          <w:szCs w:val="28"/>
        </w:rPr>
        <w:t>egistry</w:t>
      </w:r>
      <w:r w:rsidR="00FB0D64">
        <w:rPr>
          <w:sz w:val="28"/>
          <w:szCs w:val="28"/>
        </w:rPr>
        <w:t xml:space="preserve"> </w:t>
      </w:r>
      <w:r w:rsidRPr="00C11761">
        <w:rPr>
          <w:sz w:val="28"/>
          <w:szCs w:val="28"/>
        </w:rPr>
        <w:t xml:space="preserve">prior to beginning </w:t>
      </w:r>
      <w:r>
        <w:rPr>
          <w:sz w:val="28"/>
          <w:szCs w:val="28"/>
        </w:rPr>
        <w:t>operation</w:t>
      </w:r>
      <w:r w:rsidR="00FB0D64">
        <w:rPr>
          <w:sz w:val="28"/>
          <w:szCs w:val="28"/>
        </w:rPr>
        <w:t xml:space="preserve">.  </w:t>
      </w:r>
      <w:r w:rsidR="00EF4F55">
        <w:rPr>
          <w:sz w:val="28"/>
          <w:szCs w:val="28"/>
        </w:rPr>
        <w:t xml:space="preserve"> </w:t>
      </w:r>
    </w:p>
    <w:p w14:paraId="7DC0973B" w14:textId="77777777" w:rsidR="00FB0D64" w:rsidRDefault="00FB0D64" w:rsidP="007921D2">
      <w:pPr>
        <w:pStyle w:val="ListParagraph"/>
        <w:tabs>
          <w:tab w:val="left" w:pos="900"/>
        </w:tabs>
        <w:ind w:firstLine="0"/>
        <w:rPr>
          <w:sz w:val="28"/>
          <w:szCs w:val="28"/>
        </w:rPr>
      </w:pPr>
    </w:p>
    <w:p w14:paraId="0A1B9C15" w14:textId="09D09535" w:rsidR="00F70FA5" w:rsidRDefault="004B73D3" w:rsidP="00F0710F">
      <w:pPr>
        <w:pStyle w:val="ListParagraph"/>
        <w:numPr>
          <w:ilvl w:val="0"/>
          <w:numId w:val="22"/>
        </w:numPr>
        <w:tabs>
          <w:tab w:val="left" w:pos="900"/>
        </w:tabs>
        <w:rPr>
          <w:sz w:val="28"/>
          <w:szCs w:val="28"/>
        </w:rPr>
      </w:pPr>
      <w:r>
        <w:rPr>
          <w:sz w:val="28"/>
          <w:szCs w:val="28"/>
        </w:rPr>
        <w:t>Renewal of a</w:t>
      </w:r>
      <w:r w:rsidR="00F70FA5">
        <w:rPr>
          <w:sz w:val="28"/>
          <w:szCs w:val="28"/>
        </w:rPr>
        <w:t xml:space="preserve">nnual </w:t>
      </w:r>
      <w:r>
        <w:rPr>
          <w:sz w:val="28"/>
          <w:szCs w:val="28"/>
        </w:rPr>
        <w:t xml:space="preserve">business </w:t>
      </w:r>
      <w:r w:rsidR="00F70FA5">
        <w:rPr>
          <w:sz w:val="28"/>
          <w:szCs w:val="28"/>
        </w:rPr>
        <w:t xml:space="preserve">license </w:t>
      </w:r>
      <w:r>
        <w:rPr>
          <w:sz w:val="28"/>
          <w:szCs w:val="28"/>
        </w:rPr>
        <w:t xml:space="preserve">permit </w:t>
      </w:r>
      <w:r w:rsidR="00F70FA5">
        <w:rPr>
          <w:sz w:val="28"/>
          <w:szCs w:val="28"/>
        </w:rPr>
        <w:t xml:space="preserve">or </w:t>
      </w:r>
      <w:r>
        <w:rPr>
          <w:sz w:val="28"/>
          <w:szCs w:val="28"/>
        </w:rPr>
        <w:t xml:space="preserve">short-term rental </w:t>
      </w:r>
      <w:r w:rsidR="00F70FA5">
        <w:rPr>
          <w:sz w:val="28"/>
          <w:szCs w:val="28"/>
        </w:rPr>
        <w:t xml:space="preserve">registration:  </w:t>
      </w:r>
    </w:p>
    <w:p w14:paraId="0A2AC901" w14:textId="77777777" w:rsidR="00F70FA5" w:rsidRDefault="00F70FA5" w:rsidP="007921D2">
      <w:pPr>
        <w:pStyle w:val="ListParagraph"/>
        <w:tabs>
          <w:tab w:val="left" w:pos="900"/>
        </w:tabs>
        <w:ind w:firstLine="0"/>
        <w:rPr>
          <w:sz w:val="28"/>
          <w:szCs w:val="28"/>
        </w:rPr>
      </w:pPr>
    </w:p>
    <w:p w14:paraId="5E24C0CB" w14:textId="5EF6FD37" w:rsidR="000741B9" w:rsidRDefault="00F70FA5" w:rsidP="007921D2">
      <w:pPr>
        <w:pStyle w:val="ListParagraph"/>
        <w:numPr>
          <w:ilvl w:val="0"/>
          <w:numId w:val="31"/>
        </w:numPr>
        <w:ind w:left="1800"/>
        <w:rPr>
          <w:sz w:val="28"/>
          <w:szCs w:val="28"/>
        </w:rPr>
      </w:pPr>
      <w:r>
        <w:rPr>
          <w:sz w:val="28"/>
          <w:szCs w:val="28"/>
        </w:rPr>
        <w:lastRenderedPageBreak/>
        <w:t xml:space="preserve">Persons </w:t>
      </w:r>
      <w:r w:rsidR="00FB0D64">
        <w:rPr>
          <w:sz w:val="28"/>
          <w:szCs w:val="28"/>
        </w:rPr>
        <w:t xml:space="preserve">holding a business license </w:t>
      </w:r>
      <w:r w:rsidR="004B73D3">
        <w:rPr>
          <w:sz w:val="28"/>
          <w:szCs w:val="28"/>
        </w:rPr>
        <w:t xml:space="preserve">permit </w:t>
      </w:r>
      <w:r>
        <w:rPr>
          <w:sz w:val="28"/>
          <w:szCs w:val="28"/>
        </w:rPr>
        <w:t xml:space="preserve">who wish to renew the </w:t>
      </w:r>
      <w:r w:rsidR="004B73D3">
        <w:rPr>
          <w:sz w:val="28"/>
          <w:szCs w:val="28"/>
        </w:rPr>
        <w:t xml:space="preserve">business </w:t>
      </w:r>
      <w:r>
        <w:rPr>
          <w:sz w:val="28"/>
          <w:szCs w:val="28"/>
        </w:rPr>
        <w:t xml:space="preserve">license </w:t>
      </w:r>
      <w:r w:rsidR="004B73D3">
        <w:rPr>
          <w:sz w:val="28"/>
          <w:szCs w:val="28"/>
        </w:rPr>
        <w:t xml:space="preserve">permit </w:t>
      </w:r>
      <w:r>
        <w:rPr>
          <w:sz w:val="28"/>
          <w:szCs w:val="28"/>
        </w:rPr>
        <w:t xml:space="preserve">must file </w:t>
      </w:r>
      <w:r w:rsidR="000741B9">
        <w:rPr>
          <w:sz w:val="28"/>
          <w:szCs w:val="28"/>
        </w:rPr>
        <w:t>an</w:t>
      </w:r>
      <w:r>
        <w:rPr>
          <w:sz w:val="28"/>
          <w:szCs w:val="28"/>
        </w:rPr>
        <w:t xml:space="preserve"> </w:t>
      </w:r>
      <w:r w:rsidR="001857B2">
        <w:rPr>
          <w:sz w:val="28"/>
          <w:szCs w:val="28"/>
        </w:rPr>
        <w:t xml:space="preserve">application form with the town treasurer </w:t>
      </w:r>
      <w:r w:rsidR="005E0F41" w:rsidRPr="0046648B">
        <w:rPr>
          <w:sz w:val="28"/>
          <w:szCs w:val="28"/>
        </w:rPr>
        <w:t xml:space="preserve">on or before </w:t>
      </w:r>
      <w:r w:rsidR="001857B2">
        <w:rPr>
          <w:sz w:val="28"/>
          <w:szCs w:val="28"/>
        </w:rPr>
        <w:t>March 1</w:t>
      </w:r>
      <w:r>
        <w:rPr>
          <w:sz w:val="28"/>
          <w:szCs w:val="28"/>
        </w:rPr>
        <w:t xml:space="preserve"> of each subsequent year</w:t>
      </w:r>
      <w:r w:rsidR="001857B2">
        <w:rPr>
          <w:sz w:val="28"/>
          <w:szCs w:val="28"/>
        </w:rPr>
        <w:t>.</w:t>
      </w:r>
    </w:p>
    <w:p w14:paraId="362C5534" w14:textId="77777777" w:rsidR="000741B9" w:rsidRDefault="000741B9" w:rsidP="007921D2">
      <w:pPr>
        <w:pStyle w:val="ListParagraph"/>
        <w:ind w:left="1800" w:hanging="360"/>
        <w:rPr>
          <w:sz w:val="28"/>
          <w:szCs w:val="28"/>
        </w:rPr>
      </w:pPr>
    </w:p>
    <w:p w14:paraId="77CA86BC" w14:textId="29B13BF1" w:rsidR="00FB0D64" w:rsidRPr="007921D2" w:rsidRDefault="00F70FA5" w:rsidP="007921D2">
      <w:pPr>
        <w:pStyle w:val="ListParagraph"/>
        <w:numPr>
          <w:ilvl w:val="0"/>
          <w:numId w:val="31"/>
        </w:numPr>
        <w:ind w:left="1800"/>
        <w:rPr>
          <w:sz w:val="28"/>
          <w:szCs w:val="28"/>
        </w:rPr>
      </w:pPr>
      <w:r w:rsidRPr="007921D2">
        <w:rPr>
          <w:sz w:val="28"/>
          <w:szCs w:val="28"/>
        </w:rPr>
        <w:t>Registered o</w:t>
      </w:r>
      <w:r w:rsidR="001857B2" w:rsidRPr="007921D2">
        <w:rPr>
          <w:sz w:val="28"/>
          <w:szCs w:val="28"/>
        </w:rPr>
        <w:t xml:space="preserve">perators </w:t>
      </w:r>
      <w:r w:rsidR="00FB0D64" w:rsidRPr="007921D2">
        <w:rPr>
          <w:sz w:val="28"/>
          <w:szCs w:val="28"/>
        </w:rPr>
        <w:t xml:space="preserve">of short-term rentals </w:t>
      </w:r>
      <w:r w:rsidRPr="007921D2">
        <w:rPr>
          <w:sz w:val="28"/>
          <w:szCs w:val="28"/>
        </w:rPr>
        <w:t xml:space="preserve">who wish to remain on the </w:t>
      </w:r>
      <w:r w:rsidR="006C0B86">
        <w:rPr>
          <w:sz w:val="28"/>
          <w:szCs w:val="28"/>
        </w:rPr>
        <w:t xml:space="preserve">Town </w:t>
      </w:r>
      <w:r w:rsidR="005C030E">
        <w:rPr>
          <w:sz w:val="28"/>
          <w:szCs w:val="28"/>
        </w:rPr>
        <w:t>STR R</w:t>
      </w:r>
      <w:r w:rsidR="006C0B86">
        <w:rPr>
          <w:sz w:val="28"/>
          <w:szCs w:val="28"/>
        </w:rPr>
        <w:t>egistry</w:t>
      </w:r>
      <w:r w:rsidRPr="007921D2">
        <w:rPr>
          <w:sz w:val="28"/>
          <w:szCs w:val="28"/>
        </w:rPr>
        <w:t xml:space="preserve"> must submit </w:t>
      </w:r>
      <w:r w:rsidR="000741B9">
        <w:rPr>
          <w:sz w:val="28"/>
          <w:szCs w:val="28"/>
        </w:rPr>
        <w:t>a</w:t>
      </w:r>
      <w:r w:rsidRPr="007921D2">
        <w:rPr>
          <w:sz w:val="28"/>
          <w:szCs w:val="28"/>
        </w:rPr>
        <w:t xml:space="preserve"> registration form to the town treasurer on or before Mar</w:t>
      </w:r>
      <w:r w:rsidR="00FB0D64" w:rsidRPr="007921D2">
        <w:rPr>
          <w:sz w:val="28"/>
          <w:szCs w:val="28"/>
        </w:rPr>
        <w:t xml:space="preserve">ch 1 of </w:t>
      </w:r>
      <w:r w:rsidRPr="007921D2">
        <w:rPr>
          <w:sz w:val="28"/>
          <w:szCs w:val="28"/>
        </w:rPr>
        <w:t xml:space="preserve">each subsequent </w:t>
      </w:r>
      <w:r w:rsidR="00FB0D64" w:rsidRPr="007921D2">
        <w:rPr>
          <w:sz w:val="28"/>
          <w:szCs w:val="28"/>
        </w:rPr>
        <w:t xml:space="preserve">year.  </w:t>
      </w:r>
    </w:p>
    <w:p w14:paraId="59051CCD" w14:textId="77777777" w:rsidR="000113D1" w:rsidRPr="00C11761" w:rsidRDefault="000113D1" w:rsidP="00CF03E2">
      <w:pPr>
        <w:pStyle w:val="ListParagraph"/>
        <w:ind w:left="432" w:firstLine="0"/>
        <w:rPr>
          <w:sz w:val="28"/>
          <w:szCs w:val="28"/>
        </w:rPr>
      </w:pPr>
    </w:p>
    <w:p w14:paraId="37DBF04C" w14:textId="175CB5E6" w:rsidR="00EF4F55" w:rsidRDefault="00E82C44" w:rsidP="00C11761">
      <w:pPr>
        <w:pStyle w:val="ListParagraph"/>
        <w:numPr>
          <w:ilvl w:val="0"/>
          <w:numId w:val="22"/>
        </w:numPr>
        <w:rPr>
          <w:sz w:val="28"/>
          <w:szCs w:val="28"/>
        </w:rPr>
      </w:pPr>
      <w:r w:rsidRPr="00C11761">
        <w:rPr>
          <w:sz w:val="28"/>
          <w:szCs w:val="28"/>
        </w:rPr>
        <w:t xml:space="preserve">The </w:t>
      </w:r>
      <w:r w:rsidR="00F702A2" w:rsidRPr="00C11761">
        <w:rPr>
          <w:sz w:val="28"/>
          <w:szCs w:val="28"/>
        </w:rPr>
        <w:t>licens</w:t>
      </w:r>
      <w:r w:rsidR="002348E3">
        <w:rPr>
          <w:sz w:val="28"/>
          <w:szCs w:val="28"/>
        </w:rPr>
        <w:t>ur</w:t>
      </w:r>
      <w:r w:rsidR="00F702A2" w:rsidRPr="00C11761">
        <w:rPr>
          <w:sz w:val="28"/>
          <w:szCs w:val="28"/>
        </w:rPr>
        <w:t xml:space="preserve">e </w:t>
      </w:r>
      <w:r w:rsidR="005C34DD">
        <w:rPr>
          <w:sz w:val="28"/>
          <w:szCs w:val="28"/>
        </w:rPr>
        <w:t xml:space="preserve">or registration </w:t>
      </w:r>
      <w:r w:rsidRPr="00C11761">
        <w:rPr>
          <w:sz w:val="28"/>
          <w:szCs w:val="28"/>
        </w:rPr>
        <w:t>fee</w:t>
      </w:r>
      <w:r w:rsidR="00470023" w:rsidRPr="00C11761">
        <w:rPr>
          <w:sz w:val="28"/>
          <w:szCs w:val="28"/>
        </w:rPr>
        <w:t xml:space="preserve"> shall be paid wi</w:t>
      </w:r>
      <w:r w:rsidRPr="00C11761">
        <w:rPr>
          <w:sz w:val="28"/>
          <w:szCs w:val="28"/>
        </w:rPr>
        <w:t xml:space="preserve">th the </w:t>
      </w:r>
      <w:r w:rsidR="005E0F41">
        <w:rPr>
          <w:sz w:val="28"/>
          <w:szCs w:val="28"/>
        </w:rPr>
        <w:t xml:space="preserve">license </w:t>
      </w:r>
      <w:r w:rsidRPr="00C11761">
        <w:rPr>
          <w:sz w:val="28"/>
          <w:szCs w:val="28"/>
        </w:rPr>
        <w:t xml:space="preserve">application </w:t>
      </w:r>
      <w:r w:rsidR="005C34DD">
        <w:rPr>
          <w:sz w:val="28"/>
          <w:szCs w:val="28"/>
        </w:rPr>
        <w:t>or registration form</w:t>
      </w:r>
      <w:r w:rsidRPr="00C11761">
        <w:rPr>
          <w:sz w:val="28"/>
          <w:szCs w:val="28"/>
        </w:rPr>
        <w:t>.</w:t>
      </w:r>
      <w:r w:rsidR="00BB4F61">
        <w:rPr>
          <w:sz w:val="28"/>
          <w:szCs w:val="28"/>
        </w:rPr>
        <w:t xml:space="preserve">  </w:t>
      </w:r>
    </w:p>
    <w:p w14:paraId="6E37CF1A" w14:textId="77777777" w:rsidR="00EF4F55" w:rsidRDefault="00EF4F55" w:rsidP="0004608D">
      <w:pPr>
        <w:pStyle w:val="ListParagraph"/>
        <w:ind w:firstLine="0"/>
        <w:rPr>
          <w:sz w:val="28"/>
          <w:szCs w:val="28"/>
        </w:rPr>
      </w:pPr>
    </w:p>
    <w:p w14:paraId="342EC522" w14:textId="68B1B829" w:rsidR="000113D1" w:rsidRPr="0004608D" w:rsidRDefault="00EF4F55" w:rsidP="00EF4F55">
      <w:pPr>
        <w:pStyle w:val="ListParagraph"/>
        <w:numPr>
          <w:ilvl w:val="0"/>
          <w:numId w:val="22"/>
        </w:numPr>
        <w:rPr>
          <w:sz w:val="28"/>
          <w:szCs w:val="28"/>
        </w:rPr>
      </w:pPr>
      <w:r w:rsidRPr="00EF4F55">
        <w:rPr>
          <w:sz w:val="28"/>
          <w:szCs w:val="28"/>
        </w:rPr>
        <w:t xml:space="preserve">The </w:t>
      </w:r>
      <w:r w:rsidR="00B3668A" w:rsidRPr="0004608D">
        <w:rPr>
          <w:sz w:val="28"/>
          <w:szCs w:val="28"/>
        </w:rPr>
        <w:t xml:space="preserve">tendered registration fee for short-term rental operators shall be returned if, for any reason, the operator is not </w:t>
      </w:r>
      <w:r w:rsidR="002B276E">
        <w:rPr>
          <w:sz w:val="28"/>
          <w:szCs w:val="28"/>
        </w:rPr>
        <w:t>registered and included on th</w:t>
      </w:r>
      <w:r w:rsidR="00B3668A" w:rsidRPr="0004608D">
        <w:rPr>
          <w:sz w:val="28"/>
          <w:szCs w:val="28"/>
        </w:rPr>
        <w:t xml:space="preserve">e </w:t>
      </w:r>
      <w:r w:rsidR="006C0B86" w:rsidRPr="0004608D">
        <w:rPr>
          <w:sz w:val="28"/>
          <w:szCs w:val="28"/>
        </w:rPr>
        <w:t xml:space="preserve">Town </w:t>
      </w:r>
      <w:r>
        <w:rPr>
          <w:sz w:val="28"/>
          <w:szCs w:val="28"/>
        </w:rPr>
        <w:t>STR R</w:t>
      </w:r>
      <w:r w:rsidR="006C0B86" w:rsidRPr="00EF4F55">
        <w:rPr>
          <w:sz w:val="28"/>
          <w:szCs w:val="28"/>
        </w:rPr>
        <w:t>egistry</w:t>
      </w:r>
      <w:r w:rsidR="00B3668A" w:rsidRPr="00EF4F55">
        <w:rPr>
          <w:sz w:val="28"/>
          <w:szCs w:val="28"/>
        </w:rPr>
        <w:t>.</w:t>
      </w:r>
    </w:p>
    <w:p w14:paraId="014D68F8" w14:textId="77777777" w:rsidR="000113D1" w:rsidRPr="00C11761" w:rsidRDefault="000113D1" w:rsidP="00CF03E2">
      <w:pPr>
        <w:pStyle w:val="ListParagraph"/>
        <w:ind w:left="432"/>
        <w:rPr>
          <w:sz w:val="28"/>
          <w:szCs w:val="28"/>
        </w:rPr>
      </w:pPr>
    </w:p>
    <w:p w14:paraId="11C0ADBD" w14:textId="754123A7" w:rsidR="00470023" w:rsidRDefault="00BB4F61" w:rsidP="00C11761">
      <w:pPr>
        <w:pStyle w:val="ListParagraph"/>
        <w:numPr>
          <w:ilvl w:val="0"/>
          <w:numId w:val="22"/>
        </w:numPr>
        <w:rPr>
          <w:sz w:val="28"/>
          <w:szCs w:val="28"/>
        </w:rPr>
      </w:pPr>
      <w:r>
        <w:rPr>
          <w:sz w:val="28"/>
          <w:szCs w:val="28"/>
        </w:rPr>
        <w:t>For reasonable cause, t</w:t>
      </w:r>
      <w:r w:rsidR="00470023" w:rsidRPr="00C11761">
        <w:rPr>
          <w:sz w:val="28"/>
          <w:szCs w:val="28"/>
        </w:rPr>
        <w:t xml:space="preserve">he </w:t>
      </w:r>
      <w:r w:rsidR="00DF7EDA">
        <w:rPr>
          <w:sz w:val="28"/>
          <w:szCs w:val="28"/>
        </w:rPr>
        <w:t xml:space="preserve">town </w:t>
      </w:r>
      <w:r w:rsidR="00B65A88">
        <w:rPr>
          <w:sz w:val="28"/>
          <w:szCs w:val="28"/>
        </w:rPr>
        <w:t>treasurer</w:t>
      </w:r>
      <w:r w:rsidR="00470023" w:rsidRPr="00C11761">
        <w:rPr>
          <w:sz w:val="28"/>
          <w:szCs w:val="28"/>
        </w:rPr>
        <w:t xml:space="preserve"> may grant a</w:t>
      </w:r>
      <w:r w:rsidR="002B276E">
        <w:rPr>
          <w:sz w:val="28"/>
          <w:szCs w:val="28"/>
        </w:rPr>
        <w:t>n</w:t>
      </w:r>
      <w:r w:rsidR="00B3668A">
        <w:rPr>
          <w:sz w:val="28"/>
          <w:szCs w:val="28"/>
        </w:rPr>
        <w:t xml:space="preserve"> </w:t>
      </w:r>
      <w:r w:rsidR="00470023" w:rsidRPr="00C11761">
        <w:rPr>
          <w:sz w:val="28"/>
          <w:szCs w:val="28"/>
        </w:rPr>
        <w:t xml:space="preserve">extension of </w:t>
      </w:r>
      <w:r>
        <w:rPr>
          <w:sz w:val="28"/>
          <w:szCs w:val="28"/>
        </w:rPr>
        <w:t xml:space="preserve">up to 30 days </w:t>
      </w:r>
      <w:r w:rsidR="00470023" w:rsidRPr="00C11761">
        <w:rPr>
          <w:sz w:val="28"/>
          <w:szCs w:val="28"/>
        </w:rPr>
        <w:t>in which to file a</w:t>
      </w:r>
      <w:r w:rsidR="00470023" w:rsidRPr="007921D2">
        <w:rPr>
          <w:sz w:val="28"/>
          <w:szCs w:val="28"/>
        </w:rPr>
        <w:t xml:space="preserve"> </w:t>
      </w:r>
      <w:r w:rsidR="005E0F41" w:rsidRPr="00C11761">
        <w:rPr>
          <w:sz w:val="28"/>
          <w:szCs w:val="28"/>
        </w:rPr>
        <w:t>license</w:t>
      </w:r>
      <w:r w:rsidR="005E0F41">
        <w:rPr>
          <w:sz w:val="28"/>
          <w:szCs w:val="28"/>
        </w:rPr>
        <w:t xml:space="preserve"> </w:t>
      </w:r>
      <w:r w:rsidR="00470023" w:rsidRPr="00C11761">
        <w:rPr>
          <w:sz w:val="28"/>
          <w:szCs w:val="28"/>
        </w:rPr>
        <w:t xml:space="preserve">application </w:t>
      </w:r>
      <w:r w:rsidR="00544040">
        <w:rPr>
          <w:sz w:val="28"/>
          <w:szCs w:val="28"/>
        </w:rPr>
        <w:t xml:space="preserve">or to </w:t>
      </w:r>
      <w:r w:rsidR="00B3668A">
        <w:rPr>
          <w:sz w:val="28"/>
          <w:szCs w:val="28"/>
        </w:rPr>
        <w:t xml:space="preserve">submit </w:t>
      </w:r>
      <w:r w:rsidR="00544040">
        <w:rPr>
          <w:sz w:val="28"/>
          <w:szCs w:val="28"/>
        </w:rPr>
        <w:t>a</w:t>
      </w:r>
      <w:r>
        <w:rPr>
          <w:sz w:val="28"/>
          <w:szCs w:val="28"/>
        </w:rPr>
        <w:t xml:space="preserve"> </w:t>
      </w:r>
      <w:r w:rsidR="00657585">
        <w:rPr>
          <w:sz w:val="28"/>
          <w:szCs w:val="28"/>
        </w:rPr>
        <w:t>short-term rental</w:t>
      </w:r>
      <w:r>
        <w:rPr>
          <w:sz w:val="28"/>
          <w:szCs w:val="28"/>
        </w:rPr>
        <w:t xml:space="preserve"> </w:t>
      </w:r>
      <w:r w:rsidR="00544040">
        <w:rPr>
          <w:sz w:val="28"/>
          <w:szCs w:val="28"/>
        </w:rPr>
        <w:t>registration form</w:t>
      </w:r>
      <w:r>
        <w:rPr>
          <w:sz w:val="28"/>
          <w:szCs w:val="28"/>
        </w:rPr>
        <w:t>.</w:t>
      </w:r>
    </w:p>
    <w:p w14:paraId="73E922E0" w14:textId="77777777" w:rsidR="00544040" w:rsidRPr="00BB4F61" w:rsidRDefault="00544040" w:rsidP="00BB4F61">
      <w:pPr>
        <w:ind w:left="0" w:firstLine="0"/>
        <w:rPr>
          <w:sz w:val="28"/>
          <w:szCs w:val="28"/>
        </w:rPr>
      </w:pPr>
    </w:p>
    <w:p w14:paraId="5C5A619B" w14:textId="527F0D6E" w:rsidR="00232D9B" w:rsidRDefault="000741B9" w:rsidP="00232D9B">
      <w:pPr>
        <w:pStyle w:val="ListParagraph"/>
        <w:numPr>
          <w:ilvl w:val="0"/>
          <w:numId w:val="22"/>
        </w:numPr>
        <w:rPr>
          <w:sz w:val="28"/>
          <w:szCs w:val="28"/>
        </w:rPr>
      </w:pPr>
      <w:r>
        <w:rPr>
          <w:sz w:val="28"/>
          <w:szCs w:val="28"/>
        </w:rPr>
        <w:t xml:space="preserve">No </w:t>
      </w:r>
      <w:r w:rsidR="002B276E">
        <w:rPr>
          <w:sz w:val="28"/>
          <w:szCs w:val="28"/>
        </w:rPr>
        <w:t xml:space="preserve">business </w:t>
      </w:r>
      <w:r>
        <w:rPr>
          <w:sz w:val="28"/>
          <w:szCs w:val="28"/>
        </w:rPr>
        <w:t xml:space="preserve">license </w:t>
      </w:r>
      <w:r w:rsidR="00D462D2">
        <w:rPr>
          <w:sz w:val="28"/>
          <w:szCs w:val="28"/>
        </w:rPr>
        <w:t xml:space="preserve">permit </w:t>
      </w:r>
      <w:r w:rsidR="002B276E">
        <w:rPr>
          <w:sz w:val="28"/>
          <w:szCs w:val="28"/>
        </w:rPr>
        <w:t xml:space="preserve">shall be </w:t>
      </w:r>
      <w:proofErr w:type="gramStart"/>
      <w:r w:rsidR="002B276E">
        <w:rPr>
          <w:sz w:val="28"/>
          <w:szCs w:val="28"/>
        </w:rPr>
        <w:t>issued</w:t>
      </w:r>
      <w:proofErr w:type="gramEnd"/>
      <w:r>
        <w:rPr>
          <w:sz w:val="28"/>
          <w:szCs w:val="28"/>
        </w:rPr>
        <w:t xml:space="preserve"> </w:t>
      </w:r>
      <w:r w:rsidR="00EC0F9A">
        <w:rPr>
          <w:sz w:val="28"/>
          <w:szCs w:val="28"/>
        </w:rPr>
        <w:t>or</w:t>
      </w:r>
      <w:r>
        <w:rPr>
          <w:sz w:val="28"/>
          <w:szCs w:val="28"/>
        </w:rPr>
        <w:t xml:space="preserve"> </w:t>
      </w:r>
      <w:r w:rsidR="002B276E">
        <w:rPr>
          <w:sz w:val="28"/>
          <w:szCs w:val="28"/>
        </w:rPr>
        <w:t xml:space="preserve">short-term rental included in the Town STR Registry </w:t>
      </w:r>
      <w:r>
        <w:rPr>
          <w:sz w:val="28"/>
          <w:szCs w:val="28"/>
        </w:rPr>
        <w:t xml:space="preserve">by the town treasurer </w:t>
      </w:r>
      <w:r w:rsidR="00B65A88" w:rsidRPr="009F235F">
        <w:rPr>
          <w:sz w:val="28"/>
          <w:szCs w:val="28"/>
        </w:rPr>
        <w:t xml:space="preserve">until the </w:t>
      </w:r>
      <w:r>
        <w:rPr>
          <w:sz w:val="28"/>
          <w:szCs w:val="28"/>
        </w:rPr>
        <w:t xml:space="preserve">town treasurer </w:t>
      </w:r>
      <w:r w:rsidR="002B276E">
        <w:rPr>
          <w:sz w:val="28"/>
          <w:szCs w:val="28"/>
        </w:rPr>
        <w:t>is satisfied that th</w:t>
      </w:r>
      <w:r>
        <w:rPr>
          <w:sz w:val="28"/>
          <w:szCs w:val="28"/>
        </w:rPr>
        <w:t>e applicant/</w:t>
      </w:r>
      <w:r w:rsidR="002B276E">
        <w:rPr>
          <w:sz w:val="28"/>
          <w:szCs w:val="28"/>
        </w:rPr>
        <w:t>operator</w:t>
      </w:r>
      <w:r w:rsidR="00EC0F9A">
        <w:rPr>
          <w:sz w:val="28"/>
          <w:szCs w:val="28"/>
        </w:rPr>
        <w:t xml:space="preserve"> </w:t>
      </w:r>
      <w:r w:rsidR="002B276E">
        <w:rPr>
          <w:sz w:val="28"/>
          <w:szCs w:val="28"/>
        </w:rPr>
        <w:t xml:space="preserve">has paid </w:t>
      </w:r>
      <w:r w:rsidR="00B65A88" w:rsidRPr="009F235F">
        <w:rPr>
          <w:sz w:val="28"/>
          <w:szCs w:val="28"/>
        </w:rPr>
        <w:t xml:space="preserve">all </w:t>
      </w:r>
      <w:r w:rsidR="002B276E">
        <w:rPr>
          <w:sz w:val="28"/>
          <w:szCs w:val="28"/>
        </w:rPr>
        <w:t xml:space="preserve">Town </w:t>
      </w:r>
      <w:r w:rsidR="00B65A88" w:rsidRPr="009F235F">
        <w:rPr>
          <w:sz w:val="28"/>
          <w:szCs w:val="28"/>
        </w:rPr>
        <w:t>business licens</w:t>
      </w:r>
      <w:r w:rsidR="002348E3">
        <w:rPr>
          <w:sz w:val="28"/>
          <w:szCs w:val="28"/>
        </w:rPr>
        <w:t>ure</w:t>
      </w:r>
      <w:r w:rsidR="002B276E">
        <w:rPr>
          <w:sz w:val="28"/>
          <w:szCs w:val="28"/>
        </w:rPr>
        <w:t xml:space="preserve"> fees and</w:t>
      </w:r>
      <w:r w:rsidR="00B65A88" w:rsidRPr="009F235F">
        <w:rPr>
          <w:sz w:val="28"/>
          <w:szCs w:val="28"/>
        </w:rPr>
        <w:t xml:space="preserve"> </w:t>
      </w:r>
      <w:r w:rsidR="002B276E">
        <w:rPr>
          <w:sz w:val="28"/>
          <w:szCs w:val="28"/>
        </w:rPr>
        <w:t xml:space="preserve">Town </w:t>
      </w:r>
      <w:r w:rsidR="00B65A88" w:rsidRPr="009F235F">
        <w:rPr>
          <w:sz w:val="28"/>
          <w:szCs w:val="28"/>
        </w:rPr>
        <w:t xml:space="preserve">real estate, personal property, meals, transient occupancy, and </w:t>
      </w:r>
      <w:r w:rsidR="00B65A88" w:rsidRPr="00B65A88">
        <w:rPr>
          <w:sz w:val="28"/>
          <w:szCs w:val="28"/>
        </w:rPr>
        <w:t>other</w:t>
      </w:r>
      <w:r w:rsidR="00B65A88" w:rsidRPr="009F235F">
        <w:rPr>
          <w:sz w:val="28"/>
          <w:szCs w:val="28"/>
        </w:rPr>
        <w:t xml:space="preserve"> </w:t>
      </w:r>
      <w:r w:rsidR="002B276E">
        <w:rPr>
          <w:sz w:val="28"/>
          <w:szCs w:val="28"/>
        </w:rPr>
        <w:t xml:space="preserve">Town </w:t>
      </w:r>
      <w:r w:rsidR="00B65A88" w:rsidRPr="009F235F">
        <w:rPr>
          <w:sz w:val="28"/>
          <w:szCs w:val="28"/>
        </w:rPr>
        <w:t xml:space="preserve">taxes which have been properly assessed against the </w:t>
      </w:r>
      <w:r w:rsidR="00E437E1">
        <w:rPr>
          <w:sz w:val="28"/>
          <w:szCs w:val="28"/>
        </w:rPr>
        <w:t xml:space="preserve">business, </w:t>
      </w:r>
      <w:r w:rsidR="00657585">
        <w:rPr>
          <w:sz w:val="28"/>
          <w:szCs w:val="28"/>
        </w:rPr>
        <w:t>short-term rental</w:t>
      </w:r>
      <w:r w:rsidR="00B65A88" w:rsidRPr="009F235F">
        <w:rPr>
          <w:sz w:val="28"/>
          <w:szCs w:val="28"/>
        </w:rPr>
        <w:t xml:space="preserve"> </w:t>
      </w:r>
      <w:r w:rsidR="00B65A88" w:rsidRPr="00B65A88">
        <w:rPr>
          <w:sz w:val="28"/>
          <w:szCs w:val="28"/>
        </w:rPr>
        <w:t>or operator</w:t>
      </w:r>
      <w:r w:rsidR="00EC0F9A">
        <w:rPr>
          <w:sz w:val="28"/>
          <w:szCs w:val="28"/>
        </w:rPr>
        <w:t>.</w:t>
      </w:r>
    </w:p>
    <w:p w14:paraId="684349BE" w14:textId="77777777" w:rsidR="00232D9B" w:rsidRPr="00232D9B" w:rsidRDefault="00232D9B" w:rsidP="00232D9B">
      <w:pPr>
        <w:pStyle w:val="ListParagraph"/>
        <w:rPr>
          <w:sz w:val="28"/>
          <w:szCs w:val="28"/>
        </w:rPr>
      </w:pPr>
    </w:p>
    <w:p w14:paraId="412FF7D4" w14:textId="0304F14F" w:rsidR="00232D9B" w:rsidRDefault="00232D9B" w:rsidP="00232D9B">
      <w:pPr>
        <w:pStyle w:val="ListParagraph"/>
        <w:numPr>
          <w:ilvl w:val="0"/>
          <w:numId w:val="22"/>
        </w:numPr>
        <w:rPr>
          <w:sz w:val="28"/>
          <w:szCs w:val="28"/>
        </w:rPr>
      </w:pPr>
      <w:r>
        <w:rPr>
          <w:sz w:val="28"/>
          <w:szCs w:val="28"/>
        </w:rPr>
        <w:t xml:space="preserve">No </w:t>
      </w:r>
      <w:r w:rsidR="00034603">
        <w:rPr>
          <w:sz w:val="28"/>
          <w:szCs w:val="28"/>
        </w:rPr>
        <w:t>business license permit</w:t>
      </w:r>
      <w:r w:rsidR="00D462D2">
        <w:rPr>
          <w:sz w:val="28"/>
          <w:szCs w:val="28"/>
        </w:rPr>
        <w:t xml:space="preserve"> </w:t>
      </w:r>
      <w:r w:rsidR="000741B9">
        <w:rPr>
          <w:sz w:val="28"/>
          <w:szCs w:val="28"/>
        </w:rPr>
        <w:t xml:space="preserve">application </w:t>
      </w:r>
      <w:r w:rsidR="00DF7EDA">
        <w:rPr>
          <w:sz w:val="28"/>
          <w:szCs w:val="28"/>
        </w:rPr>
        <w:t>or</w:t>
      </w:r>
      <w:r>
        <w:rPr>
          <w:sz w:val="28"/>
          <w:szCs w:val="28"/>
        </w:rPr>
        <w:t xml:space="preserve"> </w:t>
      </w:r>
      <w:r w:rsidR="00544040">
        <w:rPr>
          <w:sz w:val="28"/>
          <w:szCs w:val="28"/>
        </w:rPr>
        <w:t xml:space="preserve">registration form </w:t>
      </w:r>
      <w:r w:rsidR="000741B9">
        <w:rPr>
          <w:sz w:val="28"/>
          <w:szCs w:val="28"/>
        </w:rPr>
        <w:t xml:space="preserve">shall be accepted by the town treasurer </w:t>
      </w:r>
      <w:r>
        <w:rPr>
          <w:sz w:val="28"/>
          <w:szCs w:val="28"/>
        </w:rPr>
        <w:t>if the zoning administrator determines that the</w:t>
      </w:r>
      <w:r w:rsidR="00B3668A">
        <w:rPr>
          <w:sz w:val="28"/>
          <w:szCs w:val="28"/>
        </w:rPr>
        <w:t xml:space="preserve"> </w:t>
      </w:r>
      <w:r w:rsidR="00EC0F9A">
        <w:rPr>
          <w:sz w:val="28"/>
          <w:szCs w:val="28"/>
        </w:rPr>
        <w:t xml:space="preserve">applicant/registrant </w:t>
      </w:r>
      <w:r>
        <w:rPr>
          <w:sz w:val="28"/>
          <w:szCs w:val="28"/>
        </w:rPr>
        <w:t>is in violation of the town zoning ordinance.</w:t>
      </w:r>
      <w:r w:rsidR="00544040">
        <w:rPr>
          <w:sz w:val="28"/>
          <w:szCs w:val="28"/>
        </w:rPr>
        <w:t xml:space="preserve">  </w:t>
      </w:r>
    </w:p>
    <w:p w14:paraId="5180D369" w14:textId="77777777" w:rsidR="00232D9B" w:rsidRPr="00232D9B" w:rsidRDefault="00232D9B" w:rsidP="00232D9B">
      <w:pPr>
        <w:ind w:left="0" w:firstLine="0"/>
        <w:rPr>
          <w:sz w:val="28"/>
          <w:szCs w:val="28"/>
        </w:rPr>
      </w:pPr>
    </w:p>
    <w:p w14:paraId="59A6C1FE" w14:textId="6FF98834" w:rsidR="009C6997" w:rsidRDefault="007E3A77" w:rsidP="009F235F">
      <w:pPr>
        <w:ind w:left="0" w:firstLine="0"/>
        <w:rPr>
          <w:sz w:val="28"/>
          <w:szCs w:val="28"/>
        </w:rPr>
      </w:pPr>
      <w:r>
        <w:rPr>
          <w:sz w:val="28"/>
          <w:szCs w:val="28"/>
        </w:rPr>
        <w:t>Sec. 1</w:t>
      </w:r>
      <w:r w:rsidR="00922EF5">
        <w:rPr>
          <w:sz w:val="28"/>
          <w:szCs w:val="28"/>
        </w:rPr>
        <w:t>2</w:t>
      </w:r>
      <w:r>
        <w:rPr>
          <w:sz w:val="28"/>
          <w:szCs w:val="28"/>
        </w:rPr>
        <w:t>0</w:t>
      </w:r>
      <w:r w:rsidR="00922EF5">
        <w:rPr>
          <w:sz w:val="28"/>
          <w:szCs w:val="28"/>
        </w:rPr>
        <w:t>.</w:t>
      </w:r>
      <w:r>
        <w:rPr>
          <w:sz w:val="28"/>
          <w:szCs w:val="28"/>
        </w:rPr>
        <w:t>05 – Penalties</w:t>
      </w:r>
      <w:r w:rsidR="009C6997">
        <w:rPr>
          <w:sz w:val="28"/>
          <w:szCs w:val="28"/>
        </w:rPr>
        <w:t>.</w:t>
      </w:r>
    </w:p>
    <w:p w14:paraId="34E4A7DF" w14:textId="0BCD88AA" w:rsidR="007E3A77" w:rsidRDefault="004D64CE" w:rsidP="009F235F">
      <w:pPr>
        <w:ind w:left="0" w:firstLine="0"/>
        <w:rPr>
          <w:sz w:val="28"/>
          <w:szCs w:val="28"/>
        </w:rPr>
      </w:pPr>
      <w:r>
        <w:rPr>
          <w:sz w:val="28"/>
          <w:szCs w:val="28"/>
        </w:rPr>
        <w:t xml:space="preserve"> </w:t>
      </w:r>
    </w:p>
    <w:p w14:paraId="36AF99DD" w14:textId="1E07DCDE" w:rsidR="00D56549" w:rsidRDefault="009C6997" w:rsidP="009C6997">
      <w:pPr>
        <w:pStyle w:val="ListParagraph"/>
        <w:numPr>
          <w:ilvl w:val="0"/>
          <w:numId w:val="26"/>
        </w:numPr>
        <w:rPr>
          <w:sz w:val="28"/>
          <w:szCs w:val="28"/>
        </w:rPr>
      </w:pPr>
      <w:r>
        <w:rPr>
          <w:sz w:val="28"/>
          <w:szCs w:val="28"/>
        </w:rPr>
        <w:t xml:space="preserve">Businesses.  </w:t>
      </w:r>
    </w:p>
    <w:p w14:paraId="2EB0E699" w14:textId="77777777" w:rsidR="00D56549" w:rsidRDefault="00D56549" w:rsidP="00D56549">
      <w:pPr>
        <w:pStyle w:val="ListParagraph"/>
        <w:ind w:firstLine="0"/>
        <w:rPr>
          <w:sz w:val="28"/>
          <w:szCs w:val="28"/>
        </w:rPr>
      </w:pPr>
    </w:p>
    <w:p w14:paraId="21B266EE" w14:textId="698D3EF0" w:rsidR="00D56549" w:rsidRDefault="00702DEF" w:rsidP="007921D2">
      <w:pPr>
        <w:pStyle w:val="ListParagraph"/>
        <w:numPr>
          <w:ilvl w:val="0"/>
          <w:numId w:val="28"/>
        </w:numPr>
        <w:ind w:left="1800"/>
        <w:rPr>
          <w:sz w:val="28"/>
          <w:szCs w:val="28"/>
        </w:rPr>
      </w:pPr>
      <w:r>
        <w:rPr>
          <w:sz w:val="28"/>
          <w:szCs w:val="28"/>
        </w:rPr>
        <w:lastRenderedPageBreak/>
        <w:t xml:space="preserve">A business who fails to obtain a </w:t>
      </w:r>
      <w:r w:rsidR="00034603">
        <w:rPr>
          <w:sz w:val="28"/>
          <w:szCs w:val="28"/>
        </w:rPr>
        <w:t>business license permit</w:t>
      </w:r>
      <w:r>
        <w:rPr>
          <w:sz w:val="28"/>
          <w:szCs w:val="28"/>
        </w:rPr>
        <w:t xml:space="preserve"> as provided by this </w:t>
      </w:r>
      <w:r w:rsidR="00DF7EDA">
        <w:rPr>
          <w:sz w:val="28"/>
          <w:szCs w:val="28"/>
        </w:rPr>
        <w:t>C</w:t>
      </w:r>
      <w:r>
        <w:rPr>
          <w:sz w:val="28"/>
          <w:szCs w:val="28"/>
        </w:rPr>
        <w:t xml:space="preserve">hapter or in any other way fails </w:t>
      </w:r>
      <w:r w:rsidR="00DF7EDA">
        <w:rPr>
          <w:sz w:val="28"/>
          <w:szCs w:val="28"/>
        </w:rPr>
        <w:t xml:space="preserve">to </w:t>
      </w:r>
      <w:r>
        <w:rPr>
          <w:sz w:val="28"/>
          <w:szCs w:val="28"/>
        </w:rPr>
        <w:t xml:space="preserve">comply with the requirements of this </w:t>
      </w:r>
      <w:r w:rsidR="00DF7EDA">
        <w:rPr>
          <w:sz w:val="28"/>
          <w:szCs w:val="28"/>
        </w:rPr>
        <w:t>Ch</w:t>
      </w:r>
      <w:r>
        <w:rPr>
          <w:sz w:val="28"/>
          <w:szCs w:val="28"/>
        </w:rPr>
        <w:t xml:space="preserve">apter shall be penalized by the imposition of a </w:t>
      </w:r>
      <w:r w:rsidRPr="00FF212A">
        <w:rPr>
          <w:sz w:val="28"/>
          <w:szCs w:val="28"/>
        </w:rPr>
        <w:t>$500.00 civil fine</w:t>
      </w:r>
      <w:r>
        <w:rPr>
          <w:sz w:val="28"/>
          <w:szCs w:val="28"/>
        </w:rPr>
        <w:t>.</w:t>
      </w:r>
      <w:r w:rsidRPr="00FF212A">
        <w:rPr>
          <w:sz w:val="28"/>
          <w:szCs w:val="28"/>
        </w:rPr>
        <w:t xml:space="preserve"> </w:t>
      </w:r>
      <w:r>
        <w:rPr>
          <w:sz w:val="28"/>
          <w:szCs w:val="28"/>
        </w:rPr>
        <w:t xml:space="preserve"> There shall be a 30-day written notice given prior to the assessment of the </w:t>
      </w:r>
      <w:r w:rsidR="00D462D2">
        <w:rPr>
          <w:sz w:val="28"/>
          <w:szCs w:val="28"/>
        </w:rPr>
        <w:t xml:space="preserve">initial </w:t>
      </w:r>
      <w:r>
        <w:rPr>
          <w:sz w:val="28"/>
          <w:szCs w:val="28"/>
        </w:rPr>
        <w:t xml:space="preserve">penalty. </w:t>
      </w:r>
    </w:p>
    <w:p w14:paraId="7334CB34" w14:textId="77777777" w:rsidR="00D56549" w:rsidRDefault="00D56549" w:rsidP="007921D2">
      <w:pPr>
        <w:pStyle w:val="ListParagraph"/>
        <w:ind w:left="1800" w:firstLine="0"/>
        <w:rPr>
          <w:sz w:val="28"/>
          <w:szCs w:val="28"/>
        </w:rPr>
      </w:pPr>
    </w:p>
    <w:p w14:paraId="39AC9B22" w14:textId="0C8B6739" w:rsidR="003B3C08" w:rsidRDefault="003B3C08" w:rsidP="00F0710F">
      <w:pPr>
        <w:pStyle w:val="ListParagraph"/>
        <w:numPr>
          <w:ilvl w:val="0"/>
          <w:numId w:val="28"/>
        </w:numPr>
        <w:ind w:left="1800"/>
        <w:rPr>
          <w:sz w:val="28"/>
          <w:szCs w:val="28"/>
        </w:rPr>
      </w:pPr>
      <w:r>
        <w:rPr>
          <w:sz w:val="28"/>
          <w:szCs w:val="28"/>
        </w:rPr>
        <w:t xml:space="preserve">Unless and until a business pays the penalty and complies with the requirements of this </w:t>
      </w:r>
      <w:r w:rsidR="00DF7EDA">
        <w:rPr>
          <w:sz w:val="28"/>
          <w:szCs w:val="28"/>
        </w:rPr>
        <w:t>C</w:t>
      </w:r>
      <w:r>
        <w:rPr>
          <w:sz w:val="28"/>
          <w:szCs w:val="28"/>
        </w:rPr>
        <w:t>hapter, it shall be unlawful for the business to operate in the Town.</w:t>
      </w:r>
    </w:p>
    <w:p w14:paraId="583C8BB1" w14:textId="447A4B06" w:rsidR="003B3C08" w:rsidRDefault="003B3C08" w:rsidP="007921D2">
      <w:pPr>
        <w:pStyle w:val="ListParagraph"/>
        <w:ind w:left="1800" w:firstLine="0"/>
        <w:rPr>
          <w:sz w:val="28"/>
          <w:szCs w:val="28"/>
        </w:rPr>
      </w:pPr>
    </w:p>
    <w:p w14:paraId="187C8D31" w14:textId="77777777" w:rsidR="00CB0A66" w:rsidRDefault="000273AD" w:rsidP="007921D2">
      <w:pPr>
        <w:pStyle w:val="ListParagraph"/>
        <w:numPr>
          <w:ilvl w:val="0"/>
          <w:numId w:val="28"/>
        </w:numPr>
        <w:ind w:left="1800"/>
        <w:rPr>
          <w:sz w:val="28"/>
          <w:szCs w:val="28"/>
        </w:rPr>
      </w:pPr>
      <w:r w:rsidRPr="007921D2">
        <w:rPr>
          <w:sz w:val="28"/>
          <w:szCs w:val="28"/>
        </w:rPr>
        <w:t>Each day of operation after notice of the initial violation shall be a separate offense</w:t>
      </w:r>
      <w:r w:rsidR="000D1DBD">
        <w:rPr>
          <w:sz w:val="28"/>
          <w:szCs w:val="28"/>
        </w:rPr>
        <w:t xml:space="preserve">. </w:t>
      </w:r>
      <w:r w:rsidRPr="007921D2">
        <w:rPr>
          <w:sz w:val="28"/>
          <w:szCs w:val="28"/>
        </w:rPr>
        <w:t xml:space="preserve"> </w:t>
      </w:r>
      <w:r w:rsidR="000D1DBD">
        <w:rPr>
          <w:sz w:val="28"/>
          <w:szCs w:val="28"/>
        </w:rPr>
        <w:t>E</w:t>
      </w:r>
      <w:r w:rsidR="000D1DBD" w:rsidRPr="00D56549">
        <w:rPr>
          <w:sz w:val="28"/>
          <w:szCs w:val="28"/>
        </w:rPr>
        <w:t xml:space="preserve">ach </w:t>
      </w:r>
      <w:r w:rsidR="000D1DBD">
        <w:rPr>
          <w:sz w:val="28"/>
          <w:szCs w:val="28"/>
        </w:rPr>
        <w:t xml:space="preserve">subsequent </w:t>
      </w:r>
      <w:r w:rsidR="000D1DBD" w:rsidRPr="00D56549">
        <w:rPr>
          <w:sz w:val="28"/>
          <w:szCs w:val="28"/>
        </w:rPr>
        <w:t>offense shall be punishable by a $500</w:t>
      </w:r>
      <w:r w:rsidR="00DF7EDA">
        <w:rPr>
          <w:sz w:val="28"/>
          <w:szCs w:val="28"/>
        </w:rPr>
        <w:t>.00</w:t>
      </w:r>
      <w:r w:rsidR="000D1DBD" w:rsidRPr="00D56549">
        <w:rPr>
          <w:sz w:val="28"/>
          <w:szCs w:val="28"/>
        </w:rPr>
        <w:t xml:space="preserve"> civil fine.</w:t>
      </w:r>
      <w:r w:rsidR="000D1DBD">
        <w:rPr>
          <w:sz w:val="28"/>
          <w:szCs w:val="28"/>
        </w:rPr>
        <w:t xml:space="preserve">  </w:t>
      </w:r>
      <w:r w:rsidR="009C6997" w:rsidRPr="00D56549">
        <w:rPr>
          <w:sz w:val="28"/>
          <w:szCs w:val="28"/>
        </w:rPr>
        <w:t xml:space="preserve">Non-exempt businesses operating without a business license permit shall </w:t>
      </w:r>
      <w:r w:rsidR="00D56549" w:rsidRPr="00D56549">
        <w:rPr>
          <w:sz w:val="28"/>
          <w:szCs w:val="28"/>
        </w:rPr>
        <w:t xml:space="preserve">also be </w:t>
      </w:r>
      <w:r w:rsidR="009C6997" w:rsidRPr="00D56549">
        <w:rPr>
          <w:sz w:val="28"/>
          <w:szCs w:val="28"/>
        </w:rPr>
        <w:t xml:space="preserve">required to apply for and obtain a business license permit for </w:t>
      </w:r>
      <w:r w:rsidR="00D56549" w:rsidRPr="00D56549">
        <w:rPr>
          <w:sz w:val="28"/>
          <w:szCs w:val="28"/>
        </w:rPr>
        <w:t>each</w:t>
      </w:r>
      <w:r w:rsidR="009C6997" w:rsidRPr="00D56549">
        <w:rPr>
          <w:sz w:val="28"/>
          <w:szCs w:val="28"/>
        </w:rPr>
        <w:t xml:space="preserve"> calendar year in which the business was doing business.</w:t>
      </w:r>
      <w:r w:rsidR="007B2985" w:rsidRPr="00D56549">
        <w:rPr>
          <w:sz w:val="28"/>
          <w:szCs w:val="28"/>
        </w:rPr>
        <w:t xml:space="preserve"> </w:t>
      </w:r>
    </w:p>
    <w:p w14:paraId="7D414F4A" w14:textId="77777777" w:rsidR="00CB0A66" w:rsidRPr="00CB0A66" w:rsidRDefault="00CB0A66" w:rsidP="00CB0A66">
      <w:pPr>
        <w:pStyle w:val="ListParagraph"/>
        <w:rPr>
          <w:sz w:val="28"/>
          <w:szCs w:val="28"/>
        </w:rPr>
      </w:pPr>
    </w:p>
    <w:p w14:paraId="182AC4CE" w14:textId="77777777" w:rsidR="00CB0A66" w:rsidRDefault="007B2985" w:rsidP="00CB0A66">
      <w:pPr>
        <w:pStyle w:val="ListParagraph"/>
        <w:numPr>
          <w:ilvl w:val="0"/>
          <w:numId w:val="26"/>
        </w:numPr>
        <w:rPr>
          <w:sz w:val="28"/>
          <w:szCs w:val="28"/>
        </w:rPr>
      </w:pPr>
      <w:r w:rsidRPr="00CB0A66">
        <w:rPr>
          <w:sz w:val="28"/>
          <w:szCs w:val="28"/>
        </w:rPr>
        <w:t xml:space="preserve"> </w:t>
      </w:r>
      <w:r w:rsidR="00CB0A66">
        <w:rPr>
          <w:sz w:val="28"/>
          <w:szCs w:val="28"/>
        </w:rPr>
        <w:t>Short-term rentals.</w:t>
      </w:r>
    </w:p>
    <w:p w14:paraId="3BCCCA49" w14:textId="77777777" w:rsidR="00CB0A66" w:rsidRPr="00D56549" w:rsidRDefault="00CB0A66" w:rsidP="00CB0A66">
      <w:pPr>
        <w:rPr>
          <w:sz w:val="28"/>
          <w:szCs w:val="28"/>
        </w:rPr>
      </w:pPr>
    </w:p>
    <w:p w14:paraId="3A7915E1" w14:textId="6A34D100" w:rsidR="00CB0A66" w:rsidRDefault="00CB0A66" w:rsidP="00CB0A66">
      <w:pPr>
        <w:pStyle w:val="ListParagraph"/>
        <w:numPr>
          <w:ilvl w:val="0"/>
          <w:numId w:val="27"/>
        </w:numPr>
        <w:rPr>
          <w:sz w:val="28"/>
          <w:szCs w:val="28"/>
        </w:rPr>
      </w:pPr>
      <w:bookmarkStart w:id="3" w:name="_Hlk101348972"/>
      <w:r>
        <w:rPr>
          <w:sz w:val="28"/>
          <w:szCs w:val="28"/>
        </w:rPr>
        <w:t xml:space="preserve">An operator who fails to comply with the requirements of this Chapter (e.g., by offering for rent a short-term rental when the operator is not listed on the Town STR Registry) </w:t>
      </w:r>
      <w:bookmarkStart w:id="4" w:name="_Hlk101360217"/>
      <w:r>
        <w:rPr>
          <w:sz w:val="28"/>
          <w:szCs w:val="28"/>
        </w:rPr>
        <w:t xml:space="preserve">or otherwise violates this Chapter or other </w:t>
      </w:r>
      <w:r w:rsidRPr="00E15EA2">
        <w:rPr>
          <w:sz w:val="28"/>
          <w:szCs w:val="28"/>
        </w:rPr>
        <w:t>applicable state and local laws, ordinances, and regulations as they relate to the short-term rental (i.e., zoning, health, parking, noise, building code, etc.)</w:t>
      </w:r>
      <w:r>
        <w:rPr>
          <w:sz w:val="28"/>
          <w:szCs w:val="28"/>
        </w:rPr>
        <w:t xml:space="preserve"> </w:t>
      </w:r>
      <w:bookmarkEnd w:id="4"/>
      <w:r>
        <w:rPr>
          <w:sz w:val="28"/>
          <w:szCs w:val="28"/>
        </w:rPr>
        <w:t xml:space="preserve">shall initially be given ten (10) </w:t>
      </w:r>
      <w:proofErr w:type="spellStart"/>
      <w:r>
        <w:rPr>
          <w:sz w:val="28"/>
          <w:szCs w:val="28"/>
        </w:rPr>
        <w:t>days notice</w:t>
      </w:r>
      <w:proofErr w:type="spellEnd"/>
      <w:r>
        <w:rPr>
          <w:sz w:val="28"/>
          <w:szCs w:val="28"/>
        </w:rPr>
        <w:t xml:space="preserve"> that the operator is being penalized by the imposition of a </w:t>
      </w:r>
      <w:bookmarkStart w:id="5" w:name="_Hlk101348290"/>
      <w:r w:rsidRPr="00FF212A">
        <w:rPr>
          <w:sz w:val="28"/>
          <w:szCs w:val="28"/>
        </w:rPr>
        <w:t>$500.00 civil fine</w:t>
      </w:r>
      <w:r>
        <w:rPr>
          <w:sz w:val="28"/>
          <w:szCs w:val="28"/>
        </w:rPr>
        <w:t>.</w:t>
      </w:r>
      <w:r w:rsidRPr="00FF212A">
        <w:rPr>
          <w:sz w:val="28"/>
          <w:szCs w:val="28"/>
        </w:rPr>
        <w:t xml:space="preserve"> </w:t>
      </w:r>
      <w:bookmarkEnd w:id="5"/>
      <w:r>
        <w:rPr>
          <w:sz w:val="28"/>
          <w:szCs w:val="28"/>
        </w:rPr>
        <w:t xml:space="preserve"> If the operator comes into full compliance within the ten (10) days, the initial fine will be waived but the violation will remain on the town record.  </w:t>
      </w:r>
    </w:p>
    <w:p w14:paraId="52493DE4" w14:textId="77777777" w:rsidR="00CB0A66" w:rsidRPr="00485D23" w:rsidRDefault="00CB0A66" w:rsidP="00CB0A66">
      <w:pPr>
        <w:ind w:left="0" w:firstLine="0"/>
        <w:rPr>
          <w:sz w:val="28"/>
          <w:szCs w:val="28"/>
        </w:rPr>
      </w:pPr>
    </w:p>
    <w:p w14:paraId="5ED835E8" w14:textId="7DDE09AE" w:rsidR="00CB0A66" w:rsidRPr="0068032D" w:rsidRDefault="00CB0A66" w:rsidP="00CB0A66">
      <w:pPr>
        <w:pStyle w:val="ListParagraph"/>
        <w:numPr>
          <w:ilvl w:val="0"/>
          <w:numId w:val="27"/>
        </w:numPr>
        <w:rPr>
          <w:sz w:val="28"/>
          <w:szCs w:val="28"/>
        </w:rPr>
      </w:pPr>
      <w:r>
        <w:rPr>
          <w:sz w:val="28"/>
          <w:szCs w:val="28"/>
        </w:rPr>
        <w:t xml:space="preserve">Each additional </w:t>
      </w:r>
      <w:r w:rsidRPr="00FF212A">
        <w:rPr>
          <w:sz w:val="28"/>
          <w:szCs w:val="28"/>
        </w:rPr>
        <w:t xml:space="preserve">instance of an </w:t>
      </w:r>
      <w:r>
        <w:rPr>
          <w:sz w:val="28"/>
          <w:szCs w:val="28"/>
        </w:rPr>
        <w:t xml:space="preserve">operator </w:t>
      </w:r>
      <w:r w:rsidRPr="00FF212A">
        <w:rPr>
          <w:sz w:val="28"/>
          <w:szCs w:val="28"/>
        </w:rPr>
        <w:t xml:space="preserve">offering </w:t>
      </w:r>
      <w:r>
        <w:rPr>
          <w:sz w:val="28"/>
          <w:szCs w:val="28"/>
        </w:rPr>
        <w:t>a short-term rental for rent without being registered on the Town STR Registry,</w:t>
      </w:r>
      <w:r w:rsidRPr="00C75319">
        <w:rPr>
          <w:sz w:val="28"/>
          <w:szCs w:val="28"/>
        </w:rPr>
        <w:t xml:space="preserve"> </w:t>
      </w:r>
      <w:r>
        <w:rPr>
          <w:sz w:val="28"/>
          <w:szCs w:val="28"/>
        </w:rPr>
        <w:t xml:space="preserve">or </w:t>
      </w:r>
      <w:r w:rsidRPr="00C75319">
        <w:rPr>
          <w:sz w:val="28"/>
          <w:szCs w:val="28"/>
        </w:rPr>
        <w:t>otherwise violat</w:t>
      </w:r>
      <w:r>
        <w:rPr>
          <w:sz w:val="28"/>
          <w:szCs w:val="28"/>
        </w:rPr>
        <w:t>ing</w:t>
      </w:r>
      <w:r w:rsidRPr="00C75319">
        <w:rPr>
          <w:sz w:val="28"/>
          <w:szCs w:val="28"/>
        </w:rPr>
        <w:t xml:space="preserve"> this Chapter or other applicable state and local laws, ordinances</w:t>
      </w:r>
      <w:r>
        <w:rPr>
          <w:sz w:val="28"/>
          <w:szCs w:val="28"/>
        </w:rPr>
        <w:t>,</w:t>
      </w:r>
      <w:r w:rsidRPr="00C75319">
        <w:rPr>
          <w:sz w:val="28"/>
          <w:szCs w:val="28"/>
        </w:rPr>
        <w:t xml:space="preserve"> and regulations as they relate to the short-term rental </w:t>
      </w:r>
      <w:r w:rsidRPr="00FF212A">
        <w:rPr>
          <w:sz w:val="28"/>
          <w:szCs w:val="28"/>
        </w:rPr>
        <w:t xml:space="preserve">shall be a separate offense </w:t>
      </w:r>
      <w:r w:rsidRPr="00FF212A">
        <w:rPr>
          <w:sz w:val="28"/>
          <w:szCs w:val="28"/>
        </w:rPr>
        <w:lastRenderedPageBreak/>
        <w:t>and subject to a separate $500</w:t>
      </w:r>
      <w:r>
        <w:rPr>
          <w:sz w:val="28"/>
          <w:szCs w:val="28"/>
        </w:rPr>
        <w:t>.00</w:t>
      </w:r>
      <w:r w:rsidRPr="00FF212A">
        <w:rPr>
          <w:sz w:val="28"/>
          <w:szCs w:val="28"/>
        </w:rPr>
        <w:t xml:space="preserve"> civil fine immediately </w:t>
      </w:r>
      <w:r w:rsidRPr="00B05468">
        <w:rPr>
          <w:sz w:val="28"/>
          <w:szCs w:val="28"/>
        </w:rPr>
        <w:t xml:space="preserve">upon issuance of a subsequent written notice.  </w:t>
      </w:r>
    </w:p>
    <w:p w14:paraId="2798FC92" w14:textId="77777777" w:rsidR="00CB0A66" w:rsidRDefault="00CB0A66" w:rsidP="00CB0A66">
      <w:pPr>
        <w:pStyle w:val="ListParagraph"/>
        <w:ind w:left="1800" w:firstLine="0"/>
        <w:rPr>
          <w:sz w:val="28"/>
          <w:szCs w:val="28"/>
        </w:rPr>
      </w:pPr>
    </w:p>
    <w:p w14:paraId="331E271C" w14:textId="500A4198" w:rsidR="00CB0A66" w:rsidRDefault="00CB0A66" w:rsidP="00CB0A66">
      <w:pPr>
        <w:pStyle w:val="ListParagraph"/>
        <w:numPr>
          <w:ilvl w:val="0"/>
          <w:numId w:val="27"/>
        </w:numPr>
        <w:rPr>
          <w:sz w:val="28"/>
          <w:szCs w:val="28"/>
        </w:rPr>
      </w:pPr>
      <w:r w:rsidRPr="009C6997">
        <w:rPr>
          <w:sz w:val="28"/>
          <w:szCs w:val="28"/>
        </w:rPr>
        <w:t xml:space="preserve">Upon the third </w:t>
      </w:r>
      <w:r w:rsidR="004047F0">
        <w:rPr>
          <w:sz w:val="28"/>
          <w:szCs w:val="28"/>
        </w:rPr>
        <w:t xml:space="preserve">instance of </w:t>
      </w:r>
      <w:r w:rsidRPr="009C6997">
        <w:rPr>
          <w:sz w:val="28"/>
          <w:szCs w:val="28"/>
        </w:rPr>
        <w:t xml:space="preserve">violation of this </w:t>
      </w:r>
      <w:r>
        <w:rPr>
          <w:sz w:val="28"/>
          <w:szCs w:val="28"/>
        </w:rPr>
        <w:t>C</w:t>
      </w:r>
      <w:r w:rsidRPr="00E15EA2">
        <w:rPr>
          <w:sz w:val="28"/>
          <w:szCs w:val="28"/>
        </w:rPr>
        <w:t xml:space="preserve">hapter </w:t>
      </w:r>
      <w:r>
        <w:rPr>
          <w:sz w:val="28"/>
          <w:szCs w:val="28"/>
        </w:rPr>
        <w:t xml:space="preserve">or </w:t>
      </w:r>
      <w:r w:rsidRPr="00485D23">
        <w:rPr>
          <w:sz w:val="28"/>
          <w:szCs w:val="28"/>
        </w:rPr>
        <w:t xml:space="preserve">other applicable state and local laws, ordinances, and regulations, as they relate to </w:t>
      </w:r>
      <w:r>
        <w:rPr>
          <w:sz w:val="28"/>
          <w:szCs w:val="28"/>
        </w:rPr>
        <w:t xml:space="preserve">a specific </w:t>
      </w:r>
      <w:r w:rsidRPr="00485D23">
        <w:rPr>
          <w:sz w:val="28"/>
          <w:szCs w:val="28"/>
        </w:rPr>
        <w:t>short-term rental</w:t>
      </w:r>
      <w:r w:rsidRPr="009C6997">
        <w:rPr>
          <w:sz w:val="28"/>
          <w:szCs w:val="28"/>
        </w:rPr>
        <w:t xml:space="preserve">, </w:t>
      </w:r>
      <w:r>
        <w:rPr>
          <w:sz w:val="28"/>
          <w:szCs w:val="28"/>
        </w:rPr>
        <w:t xml:space="preserve">the </w:t>
      </w:r>
      <w:r w:rsidRPr="009C6997">
        <w:rPr>
          <w:sz w:val="28"/>
          <w:szCs w:val="28"/>
        </w:rPr>
        <w:t>operator</w:t>
      </w:r>
      <w:r>
        <w:rPr>
          <w:sz w:val="28"/>
          <w:szCs w:val="28"/>
        </w:rPr>
        <w:t xml:space="preserve"> short-term rental</w:t>
      </w:r>
      <w:r w:rsidRPr="009C6997">
        <w:rPr>
          <w:sz w:val="28"/>
          <w:szCs w:val="28"/>
        </w:rPr>
        <w:t xml:space="preserve"> </w:t>
      </w:r>
      <w:r>
        <w:rPr>
          <w:sz w:val="28"/>
          <w:szCs w:val="28"/>
        </w:rPr>
        <w:t>shall</w:t>
      </w:r>
      <w:r w:rsidRPr="009C6997">
        <w:rPr>
          <w:sz w:val="28"/>
          <w:szCs w:val="28"/>
        </w:rPr>
        <w:t xml:space="preserve"> be </w:t>
      </w:r>
      <w:r>
        <w:rPr>
          <w:sz w:val="28"/>
          <w:szCs w:val="28"/>
        </w:rPr>
        <w:t>barred from the Town STR Registry</w:t>
      </w:r>
      <w:r w:rsidRPr="009C6997">
        <w:rPr>
          <w:sz w:val="28"/>
          <w:szCs w:val="28"/>
        </w:rPr>
        <w:t xml:space="preserve"> </w:t>
      </w:r>
      <w:r>
        <w:rPr>
          <w:sz w:val="28"/>
          <w:szCs w:val="28"/>
        </w:rPr>
        <w:t xml:space="preserve">and the operator prohibited </w:t>
      </w:r>
      <w:r w:rsidRPr="009C6997">
        <w:rPr>
          <w:sz w:val="28"/>
          <w:szCs w:val="28"/>
        </w:rPr>
        <w:t>offer</w:t>
      </w:r>
      <w:r>
        <w:rPr>
          <w:sz w:val="28"/>
          <w:szCs w:val="28"/>
        </w:rPr>
        <w:t>ing</w:t>
      </w:r>
      <w:r w:rsidRPr="009C6997">
        <w:rPr>
          <w:sz w:val="28"/>
          <w:szCs w:val="28"/>
        </w:rPr>
        <w:t xml:space="preserve"> </w:t>
      </w:r>
      <w:r>
        <w:rPr>
          <w:sz w:val="28"/>
          <w:szCs w:val="28"/>
        </w:rPr>
        <w:t>that specific property</w:t>
      </w:r>
      <w:r w:rsidRPr="009C6997">
        <w:rPr>
          <w:sz w:val="28"/>
          <w:szCs w:val="28"/>
        </w:rPr>
        <w:t xml:space="preserve"> for short-term rental</w:t>
      </w:r>
      <w:r>
        <w:rPr>
          <w:sz w:val="28"/>
          <w:szCs w:val="28"/>
        </w:rPr>
        <w:t xml:space="preserve"> for a one-year period from written notice of that third violation.</w:t>
      </w:r>
    </w:p>
    <w:p w14:paraId="26CF2E3F" w14:textId="77777777" w:rsidR="00CB0A66" w:rsidRPr="009C6997" w:rsidRDefault="00CB0A66" w:rsidP="00CB0A66">
      <w:pPr>
        <w:pStyle w:val="ListParagraph"/>
        <w:rPr>
          <w:sz w:val="28"/>
          <w:szCs w:val="28"/>
        </w:rPr>
      </w:pPr>
    </w:p>
    <w:p w14:paraId="752DEEE4" w14:textId="09113E58" w:rsidR="00CB0A66" w:rsidRPr="009C6997" w:rsidRDefault="00CB0A66" w:rsidP="00CB0A66">
      <w:pPr>
        <w:pStyle w:val="ListParagraph"/>
        <w:numPr>
          <w:ilvl w:val="0"/>
          <w:numId w:val="27"/>
        </w:numPr>
        <w:rPr>
          <w:sz w:val="28"/>
          <w:szCs w:val="28"/>
        </w:rPr>
      </w:pPr>
      <w:r>
        <w:rPr>
          <w:sz w:val="28"/>
          <w:szCs w:val="28"/>
        </w:rPr>
        <w:t xml:space="preserve">Upon an operator’s fourth </w:t>
      </w:r>
      <w:r w:rsidR="004047F0">
        <w:rPr>
          <w:sz w:val="28"/>
          <w:szCs w:val="28"/>
        </w:rPr>
        <w:t xml:space="preserve">instance of </w:t>
      </w:r>
      <w:r>
        <w:rPr>
          <w:sz w:val="28"/>
          <w:szCs w:val="28"/>
        </w:rPr>
        <w:t xml:space="preserve">violation of this Chapter </w:t>
      </w:r>
      <w:r w:rsidRPr="00E869AF">
        <w:rPr>
          <w:sz w:val="28"/>
          <w:szCs w:val="28"/>
        </w:rPr>
        <w:t>or other applicable state and local laws, ordinances, and regulations as they relate to short-term rental</w:t>
      </w:r>
      <w:r>
        <w:rPr>
          <w:sz w:val="28"/>
          <w:szCs w:val="28"/>
        </w:rPr>
        <w:t>s, the o</w:t>
      </w:r>
      <w:r w:rsidRPr="009C6997">
        <w:rPr>
          <w:sz w:val="28"/>
          <w:szCs w:val="28"/>
        </w:rPr>
        <w:t xml:space="preserve">perator </w:t>
      </w:r>
      <w:r>
        <w:rPr>
          <w:sz w:val="28"/>
          <w:szCs w:val="28"/>
        </w:rPr>
        <w:t xml:space="preserve">and any of the operator’s short-term rentals </w:t>
      </w:r>
      <w:r w:rsidRPr="009C6997">
        <w:rPr>
          <w:sz w:val="28"/>
          <w:szCs w:val="28"/>
        </w:rPr>
        <w:t xml:space="preserve">shall be excluded from the </w:t>
      </w:r>
      <w:r>
        <w:rPr>
          <w:sz w:val="28"/>
          <w:szCs w:val="28"/>
        </w:rPr>
        <w:t>Town STR Registry</w:t>
      </w:r>
      <w:r w:rsidRPr="009C6997">
        <w:rPr>
          <w:sz w:val="28"/>
          <w:szCs w:val="28"/>
        </w:rPr>
        <w:t xml:space="preserve"> and prohibited from offering </w:t>
      </w:r>
      <w:r>
        <w:rPr>
          <w:sz w:val="28"/>
          <w:szCs w:val="28"/>
        </w:rPr>
        <w:t xml:space="preserve">any </w:t>
      </w:r>
      <w:r w:rsidRPr="009C6997">
        <w:rPr>
          <w:sz w:val="28"/>
          <w:szCs w:val="28"/>
        </w:rPr>
        <w:t xml:space="preserve">property for </w:t>
      </w:r>
      <w:r>
        <w:rPr>
          <w:sz w:val="28"/>
          <w:szCs w:val="28"/>
        </w:rPr>
        <w:t>short-term</w:t>
      </w:r>
      <w:r w:rsidRPr="009C6997">
        <w:rPr>
          <w:sz w:val="28"/>
          <w:szCs w:val="28"/>
        </w:rPr>
        <w:t xml:space="preserve"> rental in the </w:t>
      </w:r>
      <w:r>
        <w:rPr>
          <w:sz w:val="28"/>
          <w:szCs w:val="28"/>
        </w:rPr>
        <w:t>T</w:t>
      </w:r>
      <w:r w:rsidRPr="009C6997">
        <w:rPr>
          <w:sz w:val="28"/>
          <w:szCs w:val="28"/>
        </w:rPr>
        <w:t>own</w:t>
      </w:r>
      <w:bookmarkStart w:id="6" w:name="_Hlk101359934"/>
      <w:r>
        <w:rPr>
          <w:sz w:val="28"/>
          <w:szCs w:val="28"/>
        </w:rPr>
        <w:t xml:space="preserve"> for a five-year period</w:t>
      </w:r>
      <w:r w:rsidRPr="009C6997">
        <w:rPr>
          <w:sz w:val="28"/>
          <w:szCs w:val="28"/>
        </w:rPr>
        <w:t>.</w:t>
      </w:r>
      <w:bookmarkEnd w:id="6"/>
    </w:p>
    <w:bookmarkEnd w:id="3"/>
    <w:p w14:paraId="25FE2D34" w14:textId="1CFA3AF9" w:rsidR="009C6997" w:rsidRDefault="009C6997" w:rsidP="004047F0">
      <w:pPr>
        <w:ind w:left="0" w:firstLine="0"/>
        <w:rPr>
          <w:sz w:val="28"/>
          <w:szCs w:val="28"/>
        </w:rPr>
      </w:pPr>
    </w:p>
    <w:p w14:paraId="46B5121D" w14:textId="72B0B963" w:rsidR="00C75319" w:rsidRDefault="00C75319" w:rsidP="004047F0">
      <w:pPr>
        <w:pStyle w:val="ListParagraph"/>
        <w:numPr>
          <w:ilvl w:val="0"/>
          <w:numId w:val="26"/>
        </w:numPr>
        <w:rPr>
          <w:sz w:val="28"/>
          <w:szCs w:val="28"/>
        </w:rPr>
      </w:pPr>
      <w:r>
        <w:rPr>
          <w:sz w:val="28"/>
          <w:szCs w:val="28"/>
        </w:rPr>
        <w:t xml:space="preserve">The penalties in this section shall be in addition to </w:t>
      </w:r>
      <w:r w:rsidR="004047F0">
        <w:rPr>
          <w:sz w:val="28"/>
          <w:szCs w:val="28"/>
        </w:rPr>
        <w:t>all</w:t>
      </w:r>
      <w:r>
        <w:rPr>
          <w:sz w:val="28"/>
          <w:szCs w:val="28"/>
        </w:rPr>
        <w:t xml:space="preserve"> other penalties otherwise provided by law.</w:t>
      </w:r>
    </w:p>
    <w:p w14:paraId="3A59DA0B" w14:textId="77777777" w:rsidR="00C75319" w:rsidRPr="0004608D" w:rsidRDefault="00C75319" w:rsidP="0004608D">
      <w:pPr>
        <w:pStyle w:val="ListParagraph"/>
        <w:ind w:firstLine="0"/>
        <w:rPr>
          <w:sz w:val="28"/>
          <w:szCs w:val="28"/>
        </w:rPr>
      </w:pPr>
    </w:p>
    <w:p w14:paraId="563C7817" w14:textId="763894A9" w:rsidR="004E1D11" w:rsidRPr="00C11761" w:rsidRDefault="004E1D11" w:rsidP="004E1D11">
      <w:pPr>
        <w:pStyle w:val="ListParagraph"/>
        <w:ind w:left="10" w:firstLine="0"/>
        <w:rPr>
          <w:sz w:val="28"/>
          <w:szCs w:val="28"/>
        </w:rPr>
      </w:pPr>
      <w:r w:rsidRPr="00C11761">
        <w:rPr>
          <w:sz w:val="28"/>
          <w:szCs w:val="28"/>
        </w:rPr>
        <w:t>Sec. 1</w:t>
      </w:r>
      <w:r w:rsidR="00DC1E87">
        <w:rPr>
          <w:sz w:val="28"/>
          <w:szCs w:val="28"/>
        </w:rPr>
        <w:t>2</w:t>
      </w:r>
      <w:r w:rsidRPr="00C11761">
        <w:rPr>
          <w:sz w:val="28"/>
          <w:szCs w:val="28"/>
        </w:rPr>
        <w:t>0</w:t>
      </w:r>
      <w:r w:rsidR="00DC1E87">
        <w:rPr>
          <w:sz w:val="28"/>
          <w:szCs w:val="28"/>
        </w:rPr>
        <w:t>.06</w:t>
      </w:r>
      <w:r w:rsidRPr="00C11761">
        <w:rPr>
          <w:sz w:val="28"/>
          <w:szCs w:val="28"/>
        </w:rPr>
        <w:t xml:space="preserve"> – Definitions. </w:t>
      </w:r>
    </w:p>
    <w:p w14:paraId="68D7E9B3" w14:textId="77777777" w:rsidR="004E1D11" w:rsidRPr="00C11761" w:rsidRDefault="004E1D11" w:rsidP="004E1D11">
      <w:pPr>
        <w:pStyle w:val="ListParagraph"/>
        <w:ind w:left="10" w:firstLine="0"/>
        <w:rPr>
          <w:sz w:val="28"/>
          <w:szCs w:val="28"/>
        </w:rPr>
      </w:pPr>
    </w:p>
    <w:p w14:paraId="3E2D6A5E" w14:textId="28F5DE3B" w:rsidR="00470023" w:rsidRPr="00C11761" w:rsidRDefault="004E1D11" w:rsidP="00C11761">
      <w:pPr>
        <w:pStyle w:val="ListParagraph"/>
        <w:ind w:left="10" w:firstLine="0"/>
        <w:rPr>
          <w:sz w:val="28"/>
          <w:szCs w:val="28"/>
        </w:rPr>
      </w:pPr>
      <w:r w:rsidRPr="00C11761">
        <w:rPr>
          <w:sz w:val="28"/>
          <w:szCs w:val="28"/>
        </w:rPr>
        <w:t xml:space="preserve">All terms used in </w:t>
      </w:r>
      <w:r w:rsidR="00251FBA" w:rsidRPr="00C11761">
        <w:rPr>
          <w:sz w:val="28"/>
          <w:szCs w:val="28"/>
        </w:rPr>
        <w:t xml:space="preserve">this </w:t>
      </w:r>
      <w:r w:rsidR="009F235F">
        <w:rPr>
          <w:sz w:val="28"/>
          <w:szCs w:val="28"/>
        </w:rPr>
        <w:t>Chapter 1</w:t>
      </w:r>
      <w:r w:rsidR="00DC1E87">
        <w:rPr>
          <w:sz w:val="28"/>
          <w:szCs w:val="28"/>
        </w:rPr>
        <w:t>2</w:t>
      </w:r>
      <w:r w:rsidR="009F235F">
        <w:rPr>
          <w:sz w:val="28"/>
          <w:szCs w:val="28"/>
        </w:rPr>
        <w:t>0</w:t>
      </w:r>
      <w:r w:rsidRPr="00C11761">
        <w:rPr>
          <w:sz w:val="28"/>
          <w:szCs w:val="28"/>
        </w:rPr>
        <w:t xml:space="preserve"> have the same definitions as set forth in Virginia Code § </w:t>
      </w:r>
      <w:r w:rsidR="00251FBA" w:rsidRPr="00C11761">
        <w:rPr>
          <w:sz w:val="28"/>
          <w:szCs w:val="28"/>
        </w:rPr>
        <w:t>58.1-3700.1</w:t>
      </w:r>
      <w:r w:rsidR="009F235F">
        <w:rPr>
          <w:sz w:val="28"/>
          <w:szCs w:val="28"/>
        </w:rPr>
        <w:t xml:space="preserve"> and in Virginia Code § 15.2-983, as they may be amended from time to time.</w:t>
      </w:r>
    </w:p>
    <w:p w14:paraId="6F567907" w14:textId="77777777" w:rsidR="00470023" w:rsidRPr="00C11761" w:rsidRDefault="00470023" w:rsidP="00470023">
      <w:pPr>
        <w:spacing w:line="259" w:lineRule="auto"/>
        <w:ind w:left="0" w:firstLine="0"/>
        <w:jc w:val="left"/>
        <w:rPr>
          <w:sz w:val="28"/>
          <w:szCs w:val="28"/>
        </w:rPr>
      </w:pPr>
      <w:r w:rsidRPr="00C11761">
        <w:rPr>
          <w:b w:val="0"/>
          <w:sz w:val="28"/>
          <w:szCs w:val="28"/>
          <w:u w:val="none"/>
        </w:rPr>
        <w:t xml:space="preserve"> </w:t>
      </w:r>
    </w:p>
    <w:p w14:paraId="636DFC6C" w14:textId="3A61BAA4" w:rsidR="00470023" w:rsidRPr="00C11761" w:rsidRDefault="00470023" w:rsidP="00470023">
      <w:pPr>
        <w:spacing w:line="238" w:lineRule="auto"/>
        <w:ind w:left="-5" w:right="-11"/>
        <w:rPr>
          <w:sz w:val="28"/>
          <w:szCs w:val="28"/>
        </w:rPr>
      </w:pPr>
      <w:r w:rsidRPr="00C11761">
        <w:rPr>
          <w:sz w:val="28"/>
          <w:szCs w:val="28"/>
          <w:u w:val="none"/>
        </w:rPr>
        <w:t>BE IT FURTHER ORDAINED AND ENACTED,</w:t>
      </w:r>
      <w:r w:rsidRPr="00C11761">
        <w:rPr>
          <w:b w:val="0"/>
          <w:sz w:val="28"/>
          <w:szCs w:val="28"/>
          <w:u w:val="none"/>
        </w:rPr>
        <w:t xml:space="preserve"> that this ordinance shall take effect on </w:t>
      </w:r>
      <w:r w:rsidR="007F5EB3" w:rsidRPr="00C11761">
        <w:rPr>
          <w:b w:val="0"/>
          <w:sz w:val="28"/>
          <w:szCs w:val="28"/>
          <w:u w:val="none"/>
        </w:rPr>
        <w:t>January 1, 202</w:t>
      </w:r>
      <w:r w:rsidR="00472A96">
        <w:rPr>
          <w:b w:val="0"/>
          <w:sz w:val="28"/>
          <w:szCs w:val="28"/>
          <w:u w:val="none"/>
        </w:rPr>
        <w:t>3</w:t>
      </w:r>
      <w:r w:rsidR="007F5EB3" w:rsidRPr="00C11761">
        <w:rPr>
          <w:b w:val="0"/>
          <w:sz w:val="28"/>
          <w:szCs w:val="28"/>
          <w:u w:val="none"/>
        </w:rPr>
        <w:t xml:space="preserve">, </w:t>
      </w:r>
      <w:r w:rsidR="004C52B0">
        <w:rPr>
          <w:b w:val="0"/>
          <w:sz w:val="28"/>
          <w:szCs w:val="28"/>
          <w:u w:val="none"/>
        </w:rPr>
        <w:t xml:space="preserve">after a second reading of Council, </w:t>
      </w:r>
      <w:r w:rsidR="007F5EB3" w:rsidRPr="00C11761">
        <w:rPr>
          <w:b w:val="0"/>
          <w:sz w:val="28"/>
          <w:szCs w:val="28"/>
          <w:u w:val="none"/>
        </w:rPr>
        <w:t xml:space="preserve">with </w:t>
      </w:r>
      <w:r w:rsidR="00EF5129" w:rsidRPr="00C11761">
        <w:rPr>
          <w:b w:val="0"/>
          <w:sz w:val="28"/>
          <w:szCs w:val="28"/>
          <w:u w:val="none"/>
        </w:rPr>
        <w:t xml:space="preserve">the </w:t>
      </w:r>
      <w:r w:rsidR="007F5EB3" w:rsidRPr="00C11761">
        <w:rPr>
          <w:b w:val="0"/>
          <w:sz w:val="28"/>
          <w:szCs w:val="28"/>
          <w:u w:val="none"/>
        </w:rPr>
        <w:t>202</w:t>
      </w:r>
      <w:r w:rsidR="00472A96">
        <w:rPr>
          <w:b w:val="0"/>
          <w:sz w:val="28"/>
          <w:szCs w:val="28"/>
          <w:u w:val="none"/>
        </w:rPr>
        <w:t>3</w:t>
      </w:r>
      <w:r w:rsidR="007F5EB3" w:rsidRPr="00C11761">
        <w:rPr>
          <w:b w:val="0"/>
          <w:sz w:val="28"/>
          <w:szCs w:val="28"/>
          <w:u w:val="none"/>
        </w:rPr>
        <w:t xml:space="preserve"> </w:t>
      </w:r>
      <w:r w:rsidR="00EF5129" w:rsidRPr="00C11761">
        <w:rPr>
          <w:b w:val="0"/>
          <w:sz w:val="28"/>
          <w:szCs w:val="28"/>
          <w:u w:val="none"/>
        </w:rPr>
        <w:t xml:space="preserve">calendar year </w:t>
      </w:r>
      <w:r w:rsidR="007F5EB3" w:rsidRPr="00C11761">
        <w:rPr>
          <w:b w:val="0"/>
          <w:sz w:val="28"/>
          <w:szCs w:val="28"/>
          <w:u w:val="none"/>
        </w:rPr>
        <w:t xml:space="preserve">as the first year a </w:t>
      </w:r>
      <w:r w:rsidR="000B1E43">
        <w:rPr>
          <w:b w:val="0"/>
          <w:sz w:val="28"/>
          <w:szCs w:val="28"/>
          <w:u w:val="none"/>
        </w:rPr>
        <w:t>business</w:t>
      </w:r>
      <w:r w:rsidR="007F5EB3" w:rsidRPr="00C11761">
        <w:rPr>
          <w:b w:val="0"/>
          <w:sz w:val="28"/>
          <w:szCs w:val="28"/>
          <w:u w:val="none"/>
        </w:rPr>
        <w:t xml:space="preserve"> license </w:t>
      </w:r>
      <w:proofErr w:type="gramStart"/>
      <w:r w:rsidR="004047F0">
        <w:rPr>
          <w:b w:val="0"/>
          <w:sz w:val="28"/>
          <w:szCs w:val="28"/>
          <w:u w:val="none"/>
        </w:rPr>
        <w:t>permit</w:t>
      </w:r>
      <w:proofErr w:type="gramEnd"/>
      <w:r w:rsidR="004047F0">
        <w:rPr>
          <w:b w:val="0"/>
          <w:sz w:val="28"/>
          <w:szCs w:val="28"/>
          <w:u w:val="none"/>
        </w:rPr>
        <w:t xml:space="preserve"> </w:t>
      </w:r>
      <w:r w:rsidR="00472A96">
        <w:rPr>
          <w:b w:val="0"/>
          <w:sz w:val="28"/>
          <w:szCs w:val="28"/>
          <w:u w:val="none"/>
        </w:rPr>
        <w:t xml:space="preserve">or </w:t>
      </w:r>
      <w:r w:rsidR="00657585">
        <w:rPr>
          <w:b w:val="0"/>
          <w:sz w:val="28"/>
          <w:szCs w:val="28"/>
          <w:u w:val="none"/>
        </w:rPr>
        <w:t>short-term</w:t>
      </w:r>
      <w:r w:rsidR="00E437E1">
        <w:rPr>
          <w:b w:val="0"/>
          <w:sz w:val="28"/>
          <w:szCs w:val="28"/>
          <w:u w:val="none"/>
        </w:rPr>
        <w:t xml:space="preserve"> rental </w:t>
      </w:r>
      <w:r w:rsidR="00472A96">
        <w:rPr>
          <w:b w:val="0"/>
          <w:sz w:val="28"/>
          <w:szCs w:val="28"/>
          <w:u w:val="none"/>
        </w:rPr>
        <w:t xml:space="preserve">registry </w:t>
      </w:r>
      <w:r w:rsidR="007F5EB3" w:rsidRPr="00C11761">
        <w:rPr>
          <w:b w:val="0"/>
          <w:sz w:val="28"/>
          <w:szCs w:val="28"/>
          <w:u w:val="none"/>
        </w:rPr>
        <w:t>is required</w:t>
      </w:r>
      <w:r w:rsidR="00472A96">
        <w:rPr>
          <w:b w:val="0"/>
          <w:sz w:val="28"/>
          <w:szCs w:val="28"/>
          <w:u w:val="none"/>
        </w:rPr>
        <w:t xml:space="preserve">, with the deadline for application </w:t>
      </w:r>
      <w:r w:rsidR="000B1E43">
        <w:rPr>
          <w:b w:val="0"/>
          <w:sz w:val="28"/>
          <w:szCs w:val="28"/>
          <w:u w:val="none"/>
        </w:rPr>
        <w:t>for business license</w:t>
      </w:r>
      <w:r w:rsidR="004047F0">
        <w:rPr>
          <w:b w:val="0"/>
          <w:sz w:val="28"/>
          <w:szCs w:val="28"/>
          <w:u w:val="none"/>
        </w:rPr>
        <w:t xml:space="preserve"> permit</w:t>
      </w:r>
      <w:r w:rsidR="000B1E43">
        <w:rPr>
          <w:b w:val="0"/>
          <w:sz w:val="28"/>
          <w:szCs w:val="28"/>
          <w:u w:val="none"/>
        </w:rPr>
        <w:t xml:space="preserve"> </w:t>
      </w:r>
      <w:r w:rsidR="00472A96">
        <w:rPr>
          <w:b w:val="0"/>
          <w:sz w:val="28"/>
          <w:szCs w:val="28"/>
          <w:u w:val="none"/>
        </w:rPr>
        <w:t xml:space="preserve">and/or </w:t>
      </w:r>
      <w:r w:rsidR="000B1E43">
        <w:rPr>
          <w:b w:val="0"/>
          <w:sz w:val="28"/>
          <w:szCs w:val="28"/>
          <w:u w:val="none"/>
        </w:rPr>
        <w:t xml:space="preserve">submission of a </w:t>
      </w:r>
      <w:r w:rsidR="00657585">
        <w:rPr>
          <w:b w:val="0"/>
          <w:sz w:val="28"/>
          <w:szCs w:val="28"/>
          <w:u w:val="none"/>
        </w:rPr>
        <w:t>short-term</w:t>
      </w:r>
      <w:r w:rsidR="00E437E1">
        <w:rPr>
          <w:b w:val="0"/>
          <w:sz w:val="28"/>
          <w:szCs w:val="28"/>
          <w:u w:val="none"/>
        </w:rPr>
        <w:t xml:space="preserve"> rental </w:t>
      </w:r>
      <w:r w:rsidR="000B1E43">
        <w:rPr>
          <w:b w:val="0"/>
          <w:sz w:val="28"/>
          <w:szCs w:val="28"/>
          <w:u w:val="none"/>
        </w:rPr>
        <w:t>registration form</w:t>
      </w:r>
      <w:r w:rsidR="00472A96">
        <w:rPr>
          <w:b w:val="0"/>
          <w:sz w:val="28"/>
          <w:szCs w:val="28"/>
          <w:u w:val="none"/>
        </w:rPr>
        <w:t xml:space="preserve"> for calendar year 2023 set at March 1, 2023</w:t>
      </w:r>
      <w:r w:rsidR="007F5EB3" w:rsidRPr="00C11761">
        <w:rPr>
          <w:b w:val="0"/>
          <w:sz w:val="28"/>
          <w:szCs w:val="28"/>
          <w:u w:val="none"/>
        </w:rPr>
        <w:t>;</w:t>
      </w:r>
      <w:r w:rsidRPr="00C11761">
        <w:rPr>
          <w:b w:val="0"/>
          <w:sz w:val="28"/>
          <w:szCs w:val="28"/>
          <w:u w:val="none"/>
        </w:rPr>
        <w:t xml:space="preserve"> </w:t>
      </w:r>
    </w:p>
    <w:p w14:paraId="0D79B73E" w14:textId="77777777" w:rsidR="00470023" w:rsidRPr="00C11761" w:rsidRDefault="00470023" w:rsidP="00470023">
      <w:pPr>
        <w:spacing w:line="259" w:lineRule="auto"/>
        <w:ind w:left="0" w:firstLine="0"/>
        <w:jc w:val="left"/>
        <w:rPr>
          <w:sz w:val="28"/>
          <w:szCs w:val="28"/>
        </w:rPr>
      </w:pPr>
      <w:r w:rsidRPr="00C11761">
        <w:rPr>
          <w:b w:val="0"/>
          <w:sz w:val="28"/>
          <w:szCs w:val="28"/>
          <w:u w:val="none"/>
        </w:rPr>
        <w:t xml:space="preserve"> </w:t>
      </w:r>
    </w:p>
    <w:p w14:paraId="066E2DC9" w14:textId="4756A39D" w:rsidR="00785D22" w:rsidRDefault="00470023" w:rsidP="00470023">
      <w:pPr>
        <w:spacing w:line="238" w:lineRule="auto"/>
        <w:ind w:left="-5" w:right="-11"/>
        <w:rPr>
          <w:b w:val="0"/>
          <w:sz w:val="28"/>
          <w:szCs w:val="28"/>
          <w:u w:val="none"/>
        </w:rPr>
      </w:pPr>
      <w:proofErr w:type="gramStart"/>
      <w:r w:rsidRPr="00C11761">
        <w:rPr>
          <w:sz w:val="28"/>
          <w:szCs w:val="28"/>
          <w:u w:val="none"/>
        </w:rPr>
        <w:t>AND,</w:t>
      </w:r>
      <w:proofErr w:type="gramEnd"/>
      <w:r w:rsidRPr="00C11761">
        <w:rPr>
          <w:sz w:val="28"/>
          <w:szCs w:val="28"/>
          <w:u w:val="none"/>
        </w:rPr>
        <w:t xml:space="preserve"> BE IT FU</w:t>
      </w:r>
      <w:r w:rsidR="00C11761">
        <w:rPr>
          <w:sz w:val="28"/>
          <w:szCs w:val="28"/>
          <w:u w:val="none"/>
        </w:rPr>
        <w:t>R</w:t>
      </w:r>
      <w:r w:rsidRPr="00C11761">
        <w:rPr>
          <w:sz w:val="28"/>
          <w:szCs w:val="28"/>
          <w:u w:val="none"/>
        </w:rPr>
        <w:t>THER ORDAINED AND ENACTED</w:t>
      </w:r>
      <w:r w:rsidRPr="00C11761">
        <w:rPr>
          <w:b w:val="0"/>
          <w:sz w:val="28"/>
          <w:szCs w:val="28"/>
          <w:u w:val="none"/>
        </w:rPr>
        <w:t xml:space="preserve">, that the </w:t>
      </w:r>
      <w:r w:rsidR="00472A96">
        <w:rPr>
          <w:b w:val="0"/>
          <w:sz w:val="28"/>
          <w:szCs w:val="28"/>
          <w:u w:val="none"/>
        </w:rPr>
        <w:t>Town Council of Irvington, Virginia</w:t>
      </w:r>
      <w:r w:rsidRPr="00C11761">
        <w:rPr>
          <w:b w:val="0"/>
          <w:sz w:val="28"/>
          <w:szCs w:val="28"/>
          <w:u w:val="none"/>
        </w:rPr>
        <w:t xml:space="preserve">, does establish the </w:t>
      </w:r>
      <w:r w:rsidR="004047F0">
        <w:rPr>
          <w:b w:val="0"/>
          <w:sz w:val="28"/>
          <w:szCs w:val="28"/>
          <w:u w:val="none"/>
        </w:rPr>
        <w:t xml:space="preserve">initial </w:t>
      </w:r>
      <w:r w:rsidR="00EF5129" w:rsidRPr="00C11761">
        <w:rPr>
          <w:b w:val="0"/>
          <w:sz w:val="28"/>
          <w:szCs w:val="28"/>
          <w:u w:val="none"/>
        </w:rPr>
        <w:t xml:space="preserve">annual </w:t>
      </w:r>
      <w:r w:rsidR="00544040">
        <w:rPr>
          <w:b w:val="0"/>
          <w:sz w:val="28"/>
          <w:szCs w:val="28"/>
          <w:u w:val="none"/>
        </w:rPr>
        <w:t>BPOL</w:t>
      </w:r>
      <w:r w:rsidR="006F797B" w:rsidRPr="00C11761">
        <w:rPr>
          <w:b w:val="0"/>
          <w:sz w:val="28"/>
          <w:szCs w:val="28"/>
          <w:u w:val="none"/>
        </w:rPr>
        <w:t xml:space="preserve"> licen</w:t>
      </w:r>
      <w:r w:rsidR="004047F0">
        <w:rPr>
          <w:b w:val="0"/>
          <w:sz w:val="28"/>
          <w:szCs w:val="28"/>
          <w:u w:val="none"/>
        </w:rPr>
        <w:t>s</w:t>
      </w:r>
      <w:r w:rsidR="00785D22">
        <w:rPr>
          <w:b w:val="0"/>
          <w:sz w:val="28"/>
          <w:szCs w:val="28"/>
          <w:u w:val="none"/>
        </w:rPr>
        <w:t>e</w:t>
      </w:r>
      <w:r w:rsidR="006F797B" w:rsidRPr="00C11761">
        <w:rPr>
          <w:b w:val="0"/>
          <w:sz w:val="28"/>
          <w:szCs w:val="28"/>
          <w:u w:val="none"/>
        </w:rPr>
        <w:t xml:space="preserve"> </w:t>
      </w:r>
      <w:r w:rsidR="004047F0">
        <w:rPr>
          <w:b w:val="0"/>
          <w:sz w:val="28"/>
          <w:szCs w:val="28"/>
          <w:u w:val="none"/>
        </w:rPr>
        <w:t xml:space="preserve">permit </w:t>
      </w:r>
      <w:r w:rsidR="006F797B" w:rsidRPr="00C11761">
        <w:rPr>
          <w:b w:val="0"/>
          <w:sz w:val="28"/>
          <w:szCs w:val="28"/>
          <w:u w:val="none"/>
        </w:rPr>
        <w:t xml:space="preserve">fee </w:t>
      </w:r>
      <w:r w:rsidR="00785D22">
        <w:rPr>
          <w:b w:val="0"/>
          <w:sz w:val="28"/>
          <w:szCs w:val="28"/>
          <w:u w:val="none"/>
        </w:rPr>
        <w:t xml:space="preserve">at </w:t>
      </w:r>
      <w:r w:rsidR="00785D22">
        <w:rPr>
          <w:b w:val="0"/>
          <w:sz w:val="28"/>
          <w:szCs w:val="28"/>
          <w:u w:val="none"/>
        </w:rPr>
        <w:lastRenderedPageBreak/>
        <w:t>thirty ($30) dollars</w:t>
      </w:r>
      <w:r w:rsidR="0004608D">
        <w:rPr>
          <w:b w:val="0"/>
          <w:sz w:val="28"/>
          <w:szCs w:val="28"/>
          <w:u w:val="none"/>
        </w:rPr>
        <w:t xml:space="preserve"> for each business (</w:t>
      </w:r>
      <w:r w:rsidR="0004608D" w:rsidRPr="0004608D">
        <w:rPr>
          <w:b w:val="0"/>
          <w:sz w:val="28"/>
          <w:szCs w:val="28"/>
          <w:u w:val="none"/>
        </w:rPr>
        <w:t>This fee may be adjusted from time to time by the Town Council as fees are normally set and adjusted.</w:t>
      </w:r>
      <w:r w:rsidR="0004608D">
        <w:rPr>
          <w:b w:val="0"/>
          <w:sz w:val="28"/>
          <w:szCs w:val="28"/>
          <w:u w:val="none"/>
        </w:rPr>
        <w:t>)</w:t>
      </w:r>
      <w:r w:rsidR="00785D22">
        <w:rPr>
          <w:b w:val="0"/>
          <w:sz w:val="28"/>
          <w:szCs w:val="28"/>
          <w:u w:val="none"/>
        </w:rPr>
        <w:t xml:space="preserve">; </w:t>
      </w:r>
    </w:p>
    <w:p w14:paraId="49B18E89" w14:textId="77777777" w:rsidR="00785D22" w:rsidRDefault="00785D22" w:rsidP="0004608D">
      <w:pPr>
        <w:spacing w:line="238" w:lineRule="auto"/>
        <w:ind w:left="0" w:right="-11" w:firstLine="0"/>
        <w:rPr>
          <w:b w:val="0"/>
          <w:sz w:val="28"/>
          <w:szCs w:val="28"/>
          <w:u w:val="none"/>
        </w:rPr>
      </w:pPr>
    </w:p>
    <w:p w14:paraId="1177909B" w14:textId="273996CA" w:rsidR="00470023" w:rsidRPr="00C11761" w:rsidRDefault="00785D22" w:rsidP="00470023">
      <w:pPr>
        <w:spacing w:line="238" w:lineRule="auto"/>
        <w:ind w:left="-5" w:right="-11"/>
        <w:rPr>
          <w:sz w:val="28"/>
          <w:szCs w:val="28"/>
        </w:rPr>
      </w:pPr>
      <w:proofErr w:type="gramStart"/>
      <w:r w:rsidRPr="00785D22">
        <w:rPr>
          <w:sz w:val="28"/>
          <w:szCs w:val="28"/>
          <w:u w:val="none"/>
        </w:rPr>
        <w:t>AND,</w:t>
      </w:r>
      <w:proofErr w:type="gramEnd"/>
      <w:r w:rsidRPr="00785D22">
        <w:rPr>
          <w:sz w:val="28"/>
          <w:szCs w:val="28"/>
          <w:u w:val="none"/>
        </w:rPr>
        <w:t xml:space="preserve"> BE IT FURTHER ORDAINED AND ENACTED</w:t>
      </w:r>
      <w:r w:rsidRPr="00785D22">
        <w:rPr>
          <w:b w:val="0"/>
          <w:sz w:val="28"/>
          <w:szCs w:val="28"/>
          <w:u w:val="none"/>
        </w:rPr>
        <w:t>, that the Town Council of Irvington, Virginia, does establish</w:t>
      </w:r>
      <w:r w:rsidR="00472A96">
        <w:rPr>
          <w:b w:val="0"/>
          <w:sz w:val="28"/>
          <w:szCs w:val="28"/>
          <w:u w:val="none"/>
        </w:rPr>
        <w:t xml:space="preserve"> the </w:t>
      </w:r>
      <w:r w:rsidR="004047F0">
        <w:rPr>
          <w:b w:val="0"/>
          <w:sz w:val="28"/>
          <w:szCs w:val="28"/>
          <w:u w:val="none"/>
        </w:rPr>
        <w:t xml:space="preserve">initial </w:t>
      </w:r>
      <w:r w:rsidR="00E437E1">
        <w:rPr>
          <w:b w:val="0"/>
          <w:sz w:val="28"/>
          <w:szCs w:val="28"/>
          <w:u w:val="none"/>
        </w:rPr>
        <w:t xml:space="preserve">annual </w:t>
      </w:r>
      <w:r w:rsidR="00657585">
        <w:rPr>
          <w:b w:val="0"/>
          <w:sz w:val="28"/>
          <w:szCs w:val="28"/>
          <w:u w:val="none"/>
        </w:rPr>
        <w:t>short-term</w:t>
      </w:r>
      <w:r w:rsidR="00472A96">
        <w:rPr>
          <w:b w:val="0"/>
          <w:sz w:val="28"/>
          <w:szCs w:val="28"/>
          <w:u w:val="none"/>
        </w:rPr>
        <w:t xml:space="preserve"> rental registration fee </w:t>
      </w:r>
      <w:r w:rsidR="006F797B" w:rsidRPr="00C11761">
        <w:rPr>
          <w:b w:val="0"/>
          <w:sz w:val="28"/>
          <w:szCs w:val="28"/>
          <w:u w:val="none"/>
        </w:rPr>
        <w:t>for the 202</w:t>
      </w:r>
      <w:r w:rsidR="00472A96">
        <w:rPr>
          <w:b w:val="0"/>
          <w:sz w:val="28"/>
          <w:szCs w:val="28"/>
          <w:u w:val="none"/>
        </w:rPr>
        <w:t>3</w:t>
      </w:r>
      <w:r w:rsidR="00470023" w:rsidRPr="00C11761">
        <w:rPr>
          <w:b w:val="0"/>
          <w:sz w:val="28"/>
          <w:szCs w:val="28"/>
          <w:u w:val="none"/>
        </w:rPr>
        <w:t xml:space="preserve"> </w:t>
      </w:r>
      <w:r w:rsidR="00472A96">
        <w:rPr>
          <w:b w:val="0"/>
          <w:sz w:val="28"/>
          <w:szCs w:val="28"/>
          <w:u w:val="none"/>
        </w:rPr>
        <w:t>calendar</w:t>
      </w:r>
      <w:r w:rsidR="00470023" w:rsidRPr="00C11761">
        <w:rPr>
          <w:b w:val="0"/>
          <w:sz w:val="28"/>
          <w:szCs w:val="28"/>
          <w:u w:val="none"/>
        </w:rPr>
        <w:t xml:space="preserve"> year</w:t>
      </w:r>
      <w:r w:rsidR="006F797B" w:rsidRPr="00C11761">
        <w:rPr>
          <w:b w:val="0"/>
          <w:sz w:val="28"/>
          <w:szCs w:val="28"/>
          <w:u w:val="none"/>
        </w:rPr>
        <w:t xml:space="preserve"> and beyond at thirty (</w:t>
      </w:r>
      <w:r w:rsidR="00EF5129" w:rsidRPr="00C11761">
        <w:rPr>
          <w:b w:val="0"/>
          <w:sz w:val="28"/>
          <w:szCs w:val="28"/>
          <w:u w:val="none"/>
        </w:rPr>
        <w:t>$</w:t>
      </w:r>
      <w:r w:rsidR="006F797B" w:rsidRPr="00C11761">
        <w:rPr>
          <w:b w:val="0"/>
          <w:sz w:val="28"/>
          <w:szCs w:val="28"/>
          <w:u w:val="none"/>
        </w:rPr>
        <w:t>30) dollars</w:t>
      </w:r>
      <w:r>
        <w:rPr>
          <w:b w:val="0"/>
          <w:sz w:val="28"/>
          <w:szCs w:val="28"/>
          <w:u w:val="none"/>
        </w:rPr>
        <w:t xml:space="preserve"> for each short-term rental</w:t>
      </w:r>
      <w:r w:rsidR="0004608D">
        <w:rPr>
          <w:b w:val="0"/>
          <w:sz w:val="28"/>
          <w:szCs w:val="28"/>
          <w:u w:val="none"/>
        </w:rPr>
        <w:t xml:space="preserve"> (</w:t>
      </w:r>
      <w:r w:rsidR="007F5EB3" w:rsidRPr="00C11761">
        <w:rPr>
          <w:b w:val="0"/>
          <w:sz w:val="28"/>
          <w:szCs w:val="28"/>
          <w:u w:val="none"/>
        </w:rPr>
        <w:t>This fee</w:t>
      </w:r>
      <w:r w:rsidR="006F797B" w:rsidRPr="00C11761">
        <w:rPr>
          <w:b w:val="0"/>
          <w:sz w:val="28"/>
          <w:szCs w:val="28"/>
          <w:u w:val="none"/>
        </w:rPr>
        <w:t xml:space="preserve"> may be</w:t>
      </w:r>
      <w:r w:rsidR="00470023" w:rsidRPr="00C11761">
        <w:rPr>
          <w:b w:val="0"/>
          <w:sz w:val="28"/>
          <w:szCs w:val="28"/>
          <w:u w:val="none"/>
        </w:rPr>
        <w:t xml:space="preserve"> </w:t>
      </w:r>
      <w:r w:rsidR="007F5EB3" w:rsidRPr="00C11761">
        <w:rPr>
          <w:b w:val="0"/>
          <w:sz w:val="28"/>
          <w:szCs w:val="28"/>
          <w:u w:val="none"/>
        </w:rPr>
        <w:t>adjusted</w:t>
      </w:r>
      <w:r w:rsidR="00470023" w:rsidRPr="00C11761">
        <w:rPr>
          <w:b w:val="0"/>
          <w:sz w:val="28"/>
          <w:szCs w:val="28"/>
          <w:u w:val="none"/>
        </w:rPr>
        <w:t xml:space="preserve"> from time to time by the</w:t>
      </w:r>
      <w:r w:rsidR="00472A96">
        <w:rPr>
          <w:b w:val="0"/>
          <w:sz w:val="28"/>
          <w:szCs w:val="28"/>
          <w:u w:val="none"/>
        </w:rPr>
        <w:t xml:space="preserve"> Town Council as fees are normally set and adjusted.</w:t>
      </w:r>
      <w:r w:rsidR="0004608D">
        <w:rPr>
          <w:b w:val="0"/>
          <w:sz w:val="28"/>
          <w:szCs w:val="28"/>
          <w:u w:val="none"/>
        </w:rPr>
        <w:t>).</w:t>
      </w:r>
      <w:r w:rsidR="00470023" w:rsidRPr="00C11761">
        <w:rPr>
          <w:b w:val="0"/>
          <w:sz w:val="28"/>
          <w:szCs w:val="28"/>
          <w:u w:val="none"/>
        </w:rPr>
        <w:t xml:space="preserve">  </w:t>
      </w:r>
    </w:p>
    <w:p w14:paraId="32F33DEF" w14:textId="77777777" w:rsidR="00470023" w:rsidRPr="00C11761" w:rsidRDefault="00470023" w:rsidP="00470023">
      <w:pPr>
        <w:spacing w:line="259" w:lineRule="auto"/>
        <w:ind w:left="0" w:firstLine="0"/>
        <w:jc w:val="left"/>
        <w:rPr>
          <w:sz w:val="28"/>
          <w:szCs w:val="28"/>
        </w:rPr>
      </w:pPr>
      <w:r w:rsidRPr="00C11761">
        <w:rPr>
          <w:b w:val="0"/>
          <w:sz w:val="28"/>
          <w:szCs w:val="28"/>
          <w:u w:val="none"/>
        </w:rPr>
        <w:t xml:space="preserve"> </w:t>
      </w:r>
    </w:p>
    <w:p w14:paraId="4DF14879" w14:textId="34B8B7DF" w:rsidR="00470023" w:rsidRPr="00C11761" w:rsidRDefault="00470023" w:rsidP="000B1E43">
      <w:pPr>
        <w:spacing w:line="259" w:lineRule="auto"/>
        <w:ind w:left="0" w:firstLine="0"/>
        <w:jc w:val="left"/>
        <w:rPr>
          <w:sz w:val="28"/>
          <w:szCs w:val="28"/>
        </w:rPr>
      </w:pPr>
      <w:r w:rsidRPr="00C11761">
        <w:rPr>
          <w:sz w:val="28"/>
          <w:szCs w:val="28"/>
          <w:u w:val="none"/>
        </w:rPr>
        <w:t>ADOPTED: This _______ day of _____________</w:t>
      </w:r>
      <w:r w:rsidR="006F797B" w:rsidRPr="00C11761">
        <w:rPr>
          <w:sz w:val="28"/>
          <w:szCs w:val="28"/>
          <w:u w:val="none"/>
        </w:rPr>
        <w:t xml:space="preserve"> 20</w:t>
      </w:r>
      <w:r w:rsidR="000B1E43">
        <w:rPr>
          <w:sz w:val="28"/>
          <w:szCs w:val="28"/>
          <w:u w:val="none"/>
        </w:rPr>
        <w:t>22</w:t>
      </w:r>
      <w:r w:rsidRPr="00C11761">
        <w:rPr>
          <w:sz w:val="28"/>
          <w:szCs w:val="28"/>
          <w:u w:val="none"/>
        </w:rPr>
        <w:t xml:space="preserve">. </w:t>
      </w:r>
    </w:p>
    <w:p w14:paraId="3C7618EF" w14:textId="77777777" w:rsidR="00470023" w:rsidRPr="00C11761" w:rsidRDefault="00470023" w:rsidP="00470023">
      <w:pPr>
        <w:spacing w:line="259" w:lineRule="auto"/>
        <w:ind w:left="0" w:firstLine="0"/>
        <w:jc w:val="left"/>
        <w:rPr>
          <w:sz w:val="28"/>
          <w:szCs w:val="28"/>
        </w:rPr>
      </w:pPr>
      <w:r w:rsidRPr="00C11761">
        <w:rPr>
          <w:sz w:val="28"/>
          <w:szCs w:val="28"/>
          <w:u w:val="none"/>
        </w:rPr>
        <w:t xml:space="preserve"> </w:t>
      </w:r>
    </w:p>
    <w:p w14:paraId="19A74D89" w14:textId="77777777" w:rsidR="00470023" w:rsidRPr="00C11761" w:rsidRDefault="00470023" w:rsidP="00470023">
      <w:pPr>
        <w:spacing w:after="10"/>
        <w:ind w:left="-5"/>
        <w:rPr>
          <w:sz w:val="28"/>
          <w:szCs w:val="28"/>
        </w:rPr>
      </w:pPr>
      <w:r w:rsidRPr="00C11761">
        <w:rPr>
          <w:sz w:val="28"/>
          <w:szCs w:val="28"/>
          <w:u w:val="none"/>
        </w:rPr>
        <w:t xml:space="preserve">AYES: </w:t>
      </w:r>
    </w:p>
    <w:p w14:paraId="425649E6" w14:textId="77777777" w:rsidR="00470023" w:rsidRPr="00C11761" w:rsidRDefault="00470023" w:rsidP="00470023">
      <w:pPr>
        <w:spacing w:line="259" w:lineRule="auto"/>
        <w:ind w:left="0" w:firstLine="0"/>
        <w:jc w:val="left"/>
        <w:rPr>
          <w:sz w:val="28"/>
          <w:szCs w:val="28"/>
        </w:rPr>
      </w:pPr>
      <w:r w:rsidRPr="00C11761">
        <w:rPr>
          <w:sz w:val="28"/>
          <w:szCs w:val="28"/>
          <w:u w:val="none"/>
        </w:rPr>
        <w:t xml:space="preserve"> </w:t>
      </w:r>
    </w:p>
    <w:p w14:paraId="035DE130" w14:textId="77777777" w:rsidR="00470023" w:rsidRPr="00C11761" w:rsidRDefault="00470023" w:rsidP="00470023">
      <w:pPr>
        <w:spacing w:after="10"/>
        <w:ind w:left="-5"/>
        <w:rPr>
          <w:sz w:val="28"/>
          <w:szCs w:val="28"/>
        </w:rPr>
      </w:pPr>
      <w:r w:rsidRPr="00C11761">
        <w:rPr>
          <w:sz w:val="28"/>
          <w:szCs w:val="28"/>
          <w:u w:val="none"/>
        </w:rPr>
        <w:t xml:space="preserve">NAYS: </w:t>
      </w:r>
    </w:p>
    <w:p w14:paraId="43949FBE" w14:textId="77777777" w:rsidR="00470023" w:rsidRPr="00C11761" w:rsidRDefault="00470023" w:rsidP="00470023">
      <w:pPr>
        <w:spacing w:line="259" w:lineRule="auto"/>
        <w:ind w:left="0" w:firstLine="0"/>
        <w:jc w:val="left"/>
        <w:rPr>
          <w:sz w:val="28"/>
          <w:szCs w:val="28"/>
        </w:rPr>
      </w:pPr>
      <w:r w:rsidRPr="00C11761">
        <w:rPr>
          <w:sz w:val="28"/>
          <w:szCs w:val="28"/>
          <w:u w:val="none"/>
        </w:rPr>
        <w:t xml:space="preserve"> </w:t>
      </w:r>
    </w:p>
    <w:p w14:paraId="37C1036E" w14:textId="77777777" w:rsidR="00470023" w:rsidRPr="00C11761" w:rsidRDefault="00470023" w:rsidP="00470023">
      <w:pPr>
        <w:spacing w:after="10"/>
        <w:ind w:left="-5"/>
        <w:rPr>
          <w:sz w:val="28"/>
          <w:szCs w:val="28"/>
        </w:rPr>
      </w:pPr>
      <w:r w:rsidRPr="00C11761">
        <w:rPr>
          <w:sz w:val="28"/>
          <w:szCs w:val="28"/>
          <w:u w:val="none"/>
        </w:rPr>
        <w:t xml:space="preserve">ABSTENTIONS: </w:t>
      </w:r>
    </w:p>
    <w:p w14:paraId="02AD70C6" w14:textId="77777777" w:rsidR="00470023" w:rsidRPr="00C11761" w:rsidRDefault="00470023" w:rsidP="00470023">
      <w:pPr>
        <w:spacing w:line="259" w:lineRule="auto"/>
        <w:ind w:left="0" w:firstLine="0"/>
        <w:jc w:val="left"/>
        <w:rPr>
          <w:sz w:val="28"/>
          <w:szCs w:val="28"/>
        </w:rPr>
      </w:pPr>
      <w:r w:rsidRPr="00C11761">
        <w:rPr>
          <w:sz w:val="28"/>
          <w:szCs w:val="28"/>
          <w:u w:val="none"/>
        </w:rPr>
        <w:t xml:space="preserve"> </w:t>
      </w:r>
    </w:p>
    <w:p w14:paraId="52CC1F4A" w14:textId="77777777" w:rsidR="00470023" w:rsidRPr="00C11761" w:rsidRDefault="00470023" w:rsidP="00470023">
      <w:pPr>
        <w:spacing w:after="10"/>
        <w:ind w:left="-5"/>
        <w:rPr>
          <w:sz w:val="28"/>
          <w:szCs w:val="28"/>
        </w:rPr>
      </w:pPr>
      <w:r w:rsidRPr="00C11761">
        <w:rPr>
          <w:sz w:val="28"/>
          <w:szCs w:val="28"/>
          <w:u w:val="none"/>
        </w:rPr>
        <w:t xml:space="preserve">ABSENT: </w:t>
      </w:r>
    </w:p>
    <w:p w14:paraId="7BD93F09" w14:textId="77777777" w:rsidR="00470023" w:rsidRPr="00C11761" w:rsidRDefault="00470023" w:rsidP="00470023">
      <w:pPr>
        <w:spacing w:line="259" w:lineRule="auto"/>
        <w:ind w:left="0" w:firstLine="0"/>
        <w:jc w:val="left"/>
        <w:rPr>
          <w:sz w:val="28"/>
          <w:szCs w:val="28"/>
        </w:rPr>
      </w:pPr>
      <w:r w:rsidRPr="00C11761">
        <w:rPr>
          <w:b w:val="0"/>
          <w:sz w:val="28"/>
          <w:szCs w:val="28"/>
          <w:u w:val="none"/>
        </w:rPr>
        <w:t xml:space="preserve"> </w:t>
      </w:r>
    </w:p>
    <w:p w14:paraId="5854355A" w14:textId="77777777" w:rsidR="00470023" w:rsidRPr="00C11761" w:rsidRDefault="00470023" w:rsidP="00470023">
      <w:pPr>
        <w:spacing w:line="259" w:lineRule="auto"/>
        <w:ind w:left="0" w:firstLine="0"/>
        <w:jc w:val="left"/>
        <w:rPr>
          <w:sz w:val="28"/>
          <w:szCs w:val="28"/>
        </w:rPr>
      </w:pPr>
      <w:r w:rsidRPr="00C11761">
        <w:rPr>
          <w:sz w:val="28"/>
          <w:szCs w:val="28"/>
          <w:u w:val="none"/>
        </w:rPr>
        <w:t xml:space="preserve"> </w:t>
      </w:r>
    </w:p>
    <w:p w14:paraId="318FABEB" w14:textId="77777777" w:rsidR="00470023" w:rsidRPr="00C11761" w:rsidRDefault="00470023" w:rsidP="00470023">
      <w:pPr>
        <w:spacing w:after="10"/>
        <w:ind w:left="-5"/>
        <w:rPr>
          <w:sz w:val="28"/>
          <w:szCs w:val="28"/>
        </w:rPr>
      </w:pPr>
      <w:r w:rsidRPr="00C11761">
        <w:rPr>
          <w:sz w:val="28"/>
          <w:szCs w:val="28"/>
          <w:u w:val="none"/>
        </w:rPr>
        <w:t xml:space="preserve">ATTEST:  </w:t>
      </w:r>
    </w:p>
    <w:p w14:paraId="6FC31143" w14:textId="77777777" w:rsidR="00470023" w:rsidRPr="00C11761" w:rsidRDefault="00470023" w:rsidP="00470023">
      <w:pPr>
        <w:spacing w:line="259" w:lineRule="auto"/>
        <w:ind w:left="0" w:firstLine="0"/>
        <w:jc w:val="left"/>
        <w:rPr>
          <w:sz w:val="28"/>
          <w:szCs w:val="28"/>
        </w:rPr>
      </w:pPr>
      <w:r w:rsidRPr="00C11761">
        <w:rPr>
          <w:sz w:val="28"/>
          <w:szCs w:val="28"/>
          <w:u w:val="none"/>
        </w:rPr>
        <w:t xml:space="preserve"> </w:t>
      </w:r>
    </w:p>
    <w:p w14:paraId="297A2EB4" w14:textId="77777777" w:rsidR="00470023" w:rsidRPr="00C11761" w:rsidRDefault="00470023" w:rsidP="00470023">
      <w:pPr>
        <w:spacing w:line="259" w:lineRule="auto"/>
        <w:ind w:left="0" w:firstLine="0"/>
        <w:jc w:val="left"/>
        <w:rPr>
          <w:sz w:val="28"/>
          <w:szCs w:val="28"/>
        </w:rPr>
      </w:pPr>
      <w:r w:rsidRPr="00C11761">
        <w:rPr>
          <w:sz w:val="28"/>
          <w:szCs w:val="28"/>
          <w:u w:val="none"/>
        </w:rPr>
        <w:t xml:space="preserve"> </w:t>
      </w:r>
    </w:p>
    <w:p w14:paraId="4F5E7081" w14:textId="2DCD5511" w:rsidR="00470023" w:rsidRPr="00C11761" w:rsidRDefault="00470023" w:rsidP="00C11761">
      <w:pPr>
        <w:spacing w:line="234" w:lineRule="auto"/>
        <w:ind w:left="0" w:right="4394" w:firstLine="0"/>
        <w:jc w:val="left"/>
        <w:rPr>
          <w:sz w:val="28"/>
          <w:szCs w:val="28"/>
        </w:rPr>
      </w:pPr>
      <w:r w:rsidRPr="00C11761">
        <w:rPr>
          <w:sz w:val="28"/>
          <w:szCs w:val="28"/>
          <w:u w:val="none"/>
        </w:rPr>
        <w:t>__________________________________</w:t>
      </w:r>
      <w:r w:rsidR="004D0FE4" w:rsidRPr="00C11761">
        <w:rPr>
          <w:sz w:val="28"/>
          <w:szCs w:val="28"/>
          <w:u w:val="none"/>
        </w:rPr>
        <w:t>_</w:t>
      </w:r>
      <w:r w:rsidR="00F702A2" w:rsidRPr="00C11761">
        <w:rPr>
          <w:sz w:val="28"/>
          <w:szCs w:val="28"/>
          <w:u w:val="none"/>
        </w:rPr>
        <w:t xml:space="preserve"> </w:t>
      </w:r>
      <w:r w:rsidR="004E1D11" w:rsidRPr="00C11761">
        <w:rPr>
          <w:b w:val="0"/>
          <w:sz w:val="28"/>
          <w:szCs w:val="28"/>
          <w:u w:val="none"/>
        </w:rPr>
        <w:t xml:space="preserve">Clerk of the </w:t>
      </w:r>
      <w:r w:rsidR="000B1E43">
        <w:rPr>
          <w:b w:val="0"/>
          <w:sz w:val="28"/>
          <w:szCs w:val="28"/>
          <w:u w:val="none"/>
        </w:rPr>
        <w:t>Town Council</w:t>
      </w:r>
      <w:r w:rsidRPr="00C11761">
        <w:rPr>
          <w:b w:val="0"/>
          <w:sz w:val="28"/>
          <w:szCs w:val="28"/>
          <w:u w:val="none"/>
        </w:rPr>
        <w:t xml:space="preserve"> of </w:t>
      </w:r>
      <w:r w:rsidR="000B1E43">
        <w:rPr>
          <w:b w:val="0"/>
          <w:sz w:val="28"/>
          <w:szCs w:val="28"/>
          <w:u w:val="none"/>
        </w:rPr>
        <w:t>Irvington, Virginia</w:t>
      </w:r>
      <w:r w:rsidRPr="00C11761">
        <w:rPr>
          <w:b w:val="0"/>
          <w:sz w:val="28"/>
          <w:szCs w:val="28"/>
          <w:u w:val="none"/>
        </w:rPr>
        <w:t xml:space="preserve"> </w:t>
      </w:r>
    </w:p>
    <w:sectPr w:rsidR="00470023" w:rsidRPr="00C11761">
      <w:footerReference w:type="first" r:id="rId7"/>
      <w:pgSz w:w="12240" w:h="15840"/>
      <w:pgMar w:top="1445" w:right="1435" w:bottom="170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D5A3" w14:textId="77777777" w:rsidR="00167930" w:rsidRDefault="00167930">
      <w:pPr>
        <w:spacing w:line="240" w:lineRule="auto"/>
      </w:pPr>
      <w:r>
        <w:separator/>
      </w:r>
    </w:p>
  </w:endnote>
  <w:endnote w:type="continuationSeparator" w:id="0">
    <w:p w14:paraId="417DE272" w14:textId="77777777" w:rsidR="00167930" w:rsidRDefault="00167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5DBE" w14:textId="77777777" w:rsidR="00321E2B" w:rsidRDefault="00321E2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6EFC" w14:textId="77777777" w:rsidR="00167930" w:rsidRDefault="00167930">
      <w:pPr>
        <w:spacing w:line="240" w:lineRule="auto"/>
      </w:pPr>
      <w:r>
        <w:separator/>
      </w:r>
    </w:p>
  </w:footnote>
  <w:footnote w:type="continuationSeparator" w:id="0">
    <w:p w14:paraId="23D6CB2A" w14:textId="77777777" w:rsidR="00167930" w:rsidRDefault="001679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E03"/>
    <w:multiLevelType w:val="hybridMultilevel"/>
    <w:tmpl w:val="0B620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A1FE6"/>
    <w:multiLevelType w:val="hybridMultilevel"/>
    <w:tmpl w:val="DF2C28C6"/>
    <w:lvl w:ilvl="0" w:tplc="771AA314">
      <w:start w:val="2"/>
      <w:numFmt w:val="lowerLetter"/>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BCFEF7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FB06E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C8EA9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EE6AD9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BFCD2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C9408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8206A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0AFA95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E102E2A"/>
    <w:multiLevelType w:val="hybridMultilevel"/>
    <w:tmpl w:val="27BCD5DC"/>
    <w:lvl w:ilvl="0" w:tplc="685ABC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99E0660"/>
    <w:multiLevelType w:val="hybridMultilevel"/>
    <w:tmpl w:val="46C083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6E45DF"/>
    <w:multiLevelType w:val="hybridMultilevel"/>
    <w:tmpl w:val="724A0484"/>
    <w:lvl w:ilvl="0" w:tplc="9CFACB96">
      <w:start w:val="2"/>
      <w:numFmt w:val="lowerLetter"/>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8F885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E0694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020848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EA248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A88A3E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523896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C338E2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536A9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28311FF2"/>
    <w:multiLevelType w:val="hybridMultilevel"/>
    <w:tmpl w:val="0B620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30FB2"/>
    <w:multiLevelType w:val="hybridMultilevel"/>
    <w:tmpl w:val="A8F2D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E1F"/>
    <w:multiLevelType w:val="hybridMultilevel"/>
    <w:tmpl w:val="0B620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76E77"/>
    <w:multiLevelType w:val="hybridMultilevel"/>
    <w:tmpl w:val="0B6204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33159"/>
    <w:multiLevelType w:val="hybridMultilevel"/>
    <w:tmpl w:val="8E46ABD0"/>
    <w:lvl w:ilvl="0" w:tplc="B860E13E">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EA6B6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6DEEB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2CA9F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3BA3C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E65E56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E7A13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F8A1D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ABEB1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2FF1794F"/>
    <w:multiLevelType w:val="hybridMultilevel"/>
    <w:tmpl w:val="0B620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85FEE"/>
    <w:multiLevelType w:val="hybridMultilevel"/>
    <w:tmpl w:val="A5123230"/>
    <w:lvl w:ilvl="0" w:tplc="C57A8D1E">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43CC47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A88D8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76CB8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FEDE36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3006AA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270E8B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05C14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B846EA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2" w15:restartNumberingAfterBreak="0">
    <w:nsid w:val="3AE63690"/>
    <w:multiLevelType w:val="hybridMultilevel"/>
    <w:tmpl w:val="7A6843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816CD"/>
    <w:multiLevelType w:val="hybridMultilevel"/>
    <w:tmpl w:val="F8880860"/>
    <w:lvl w:ilvl="0" w:tplc="04090019">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1113C6"/>
    <w:multiLevelType w:val="hybridMultilevel"/>
    <w:tmpl w:val="1174DAEE"/>
    <w:lvl w:ilvl="0" w:tplc="9A265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3E25FB"/>
    <w:multiLevelType w:val="hybridMultilevel"/>
    <w:tmpl w:val="73146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301F0"/>
    <w:multiLevelType w:val="hybridMultilevel"/>
    <w:tmpl w:val="00283ED0"/>
    <w:lvl w:ilvl="0" w:tplc="20AA857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DC22AE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6181E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C062C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57D063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414E9E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77CC5A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FDE8C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8F3A38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7" w15:restartNumberingAfterBreak="0">
    <w:nsid w:val="50B03EE6"/>
    <w:multiLevelType w:val="hybridMultilevel"/>
    <w:tmpl w:val="4D087C8C"/>
    <w:lvl w:ilvl="0" w:tplc="04090019">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5345345D"/>
    <w:multiLevelType w:val="hybridMultilevel"/>
    <w:tmpl w:val="448063F6"/>
    <w:lvl w:ilvl="0" w:tplc="303AA8B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4841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197C16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43CE8A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04845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5D04F1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CDB2E4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CE7ADB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26E48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9" w15:restartNumberingAfterBreak="0">
    <w:nsid w:val="54CC589A"/>
    <w:multiLevelType w:val="hybridMultilevel"/>
    <w:tmpl w:val="A5123230"/>
    <w:lvl w:ilvl="0" w:tplc="C57A8D1E">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43CC47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A88D8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76CB8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FEDE36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3006AA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270E8B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05C14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B846EA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5BDB21F2"/>
    <w:multiLevelType w:val="hybridMultilevel"/>
    <w:tmpl w:val="F27638B0"/>
    <w:lvl w:ilvl="0" w:tplc="23F27C5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62C6B8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C24A9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35C894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74F66D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BC2461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F20435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16CCF8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DCB6C4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5BE764C1"/>
    <w:multiLevelType w:val="hybridMultilevel"/>
    <w:tmpl w:val="137E1E24"/>
    <w:lvl w:ilvl="0" w:tplc="BDCE22E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5A84E7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0B389F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434048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38663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7AC71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8344B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D380D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05A29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2" w15:restartNumberingAfterBreak="0">
    <w:nsid w:val="5C99307A"/>
    <w:multiLevelType w:val="hybridMultilevel"/>
    <w:tmpl w:val="0AF8442A"/>
    <w:lvl w:ilvl="0" w:tplc="6BD2BA22">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1F3477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72BE40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037636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9E0BA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A4C6E5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227EAD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5BE82F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0C65F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3" w15:restartNumberingAfterBreak="0">
    <w:nsid w:val="63FD267C"/>
    <w:multiLevelType w:val="hybridMultilevel"/>
    <w:tmpl w:val="207CB6D2"/>
    <w:lvl w:ilvl="0" w:tplc="258E279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32B24F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08FC0A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F922C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C65C6F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05AD6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19E9C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133C2E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312E0C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4" w15:restartNumberingAfterBreak="0">
    <w:nsid w:val="65315872"/>
    <w:multiLevelType w:val="hybridMultilevel"/>
    <w:tmpl w:val="CE785D10"/>
    <w:lvl w:ilvl="0" w:tplc="ABC6495E">
      <w:start w:val="8"/>
      <w:numFmt w:val="decimal"/>
      <w:lvlText w:val="%1."/>
      <w:lvlJc w:val="left"/>
      <w:pPr>
        <w:ind w:left="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2DEC46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B9A5F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5AC44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0DF25A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57D02F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2AF68A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96ACEA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632AD9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5" w15:restartNumberingAfterBreak="0">
    <w:nsid w:val="68B64A0C"/>
    <w:multiLevelType w:val="hybridMultilevel"/>
    <w:tmpl w:val="9C340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F34F7"/>
    <w:multiLevelType w:val="hybridMultilevel"/>
    <w:tmpl w:val="4F6EC5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16D35D3"/>
    <w:multiLevelType w:val="hybridMultilevel"/>
    <w:tmpl w:val="4394D31A"/>
    <w:lvl w:ilvl="0" w:tplc="2318AE5C">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89F643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1D8A85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B46B5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230CF5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3B06A8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3DA2B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0BAD2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927655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8" w15:restartNumberingAfterBreak="0">
    <w:nsid w:val="73210476"/>
    <w:multiLevelType w:val="hybridMultilevel"/>
    <w:tmpl w:val="8ADA3F3A"/>
    <w:lvl w:ilvl="0" w:tplc="C974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8F5032"/>
    <w:multiLevelType w:val="hybridMultilevel"/>
    <w:tmpl w:val="5A66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D12AA"/>
    <w:multiLevelType w:val="hybridMultilevel"/>
    <w:tmpl w:val="8E46ABD0"/>
    <w:lvl w:ilvl="0" w:tplc="B860E13E">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EA6B6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6DEEB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2CA9F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3BA3C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E65E56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E7A13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F8A1D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ABEB1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num w:numId="1" w16cid:durableId="1826357458">
    <w:abstractNumId w:val="30"/>
  </w:num>
  <w:num w:numId="2" w16cid:durableId="144511228">
    <w:abstractNumId w:val="19"/>
  </w:num>
  <w:num w:numId="3" w16cid:durableId="530535478">
    <w:abstractNumId w:val="20"/>
  </w:num>
  <w:num w:numId="4" w16cid:durableId="1746217469">
    <w:abstractNumId w:val="4"/>
  </w:num>
  <w:num w:numId="5" w16cid:durableId="2105685601">
    <w:abstractNumId w:val="22"/>
  </w:num>
  <w:num w:numId="6" w16cid:durableId="1705910995">
    <w:abstractNumId w:val="1"/>
  </w:num>
  <w:num w:numId="7" w16cid:durableId="1931348520">
    <w:abstractNumId w:val="27"/>
  </w:num>
  <w:num w:numId="8" w16cid:durableId="305858864">
    <w:abstractNumId w:val="16"/>
  </w:num>
  <w:num w:numId="9" w16cid:durableId="2076970658">
    <w:abstractNumId w:val="23"/>
  </w:num>
  <w:num w:numId="10" w16cid:durableId="1114440213">
    <w:abstractNumId w:val="18"/>
  </w:num>
  <w:num w:numId="11" w16cid:durableId="198205510">
    <w:abstractNumId w:val="21"/>
  </w:num>
  <w:num w:numId="12" w16cid:durableId="433866249">
    <w:abstractNumId w:val="24"/>
  </w:num>
  <w:num w:numId="13" w16cid:durableId="1068189068">
    <w:abstractNumId w:val="9"/>
  </w:num>
  <w:num w:numId="14" w16cid:durableId="511454592">
    <w:abstractNumId w:val="11"/>
  </w:num>
  <w:num w:numId="15" w16cid:durableId="500437207">
    <w:abstractNumId w:val="2"/>
  </w:num>
  <w:num w:numId="16" w16cid:durableId="813764661">
    <w:abstractNumId w:val="3"/>
  </w:num>
  <w:num w:numId="17" w16cid:durableId="2130006529">
    <w:abstractNumId w:val="13"/>
  </w:num>
  <w:num w:numId="18" w16cid:durableId="106314468">
    <w:abstractNumId w:val="29"/>
  </w:num>
  <w:num w:numId="19" w16cid:durableId="1695375667">
    <w:abstractNumId w:val="17"/>
  </w:num>
  <w:num w:numId="20" w16cid:durableId="1419867751">
    <w:abstractNumId w:val="5"/>
  </w:num>
  <w:num w:numId="21" w16cid:durableId="2029674336">
    <w:abstractNumId w:val="25"/>
  </w:num>
  <w:num w:numId="22" w16cid:durableId="757141085">
    <w:abstractNumId w:val="12"/>
  </w:num>
  <w:num w:numId="23" w16cid:durableId="1609392795">
    <w:abstractNumId w:val="7"/>
  </w:num>
  <w:num w:numId="24" w16cid:durableId="663556739">
    <w:abstractNumId w:val="0"/>
  </w:num>
  <w:num w:numId="25" w16cid:durableId="705066086">
    <w:abstractNumId w:val="10"/>
  </w:num>
  <w:num w:numId="26" w16cid:durableId="1092042821">
    <w:abstractNumId w:val="8"/>
  </w:num>
  <w:num w:numId="27" w16cid:durableId="177233487">
    <w:abstractNumId w:val="14"/>
  </w:num>
  <w:num w:numId="28" w16cid:durableId="659887289">
    <w:abstractNumId w:val="28"/>
  </w:num>
  <w:num w:numId="29" w16cid:durableId="2061976854">
    <w:abstractNumId w:val="6"/>
  </w:num>
  <w:num w:numId="30" w16cid:durableId="417869463">
    <w:abstractNumId w:val="15"/>
  </w:num>
  <w:num w:numId="31" w16cid:durableId="12499949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2B"/>
    <w:rsid w:val="000113D1"/>
    <w:rsid w:val="000273AD"/>
    <w:rsid w:val="00034603"/>
    <w:rsid w:val="0004608D"/>
    <w:rsid w:val="000741B9"/>
    <w:rsid w:val="000847D7"/>
    <w:rsid w:val="000A0156"/>
    <w:rsid w:val="000B1E43"/>
    <w:rsid w:val="000D1DBD"/>
    <w:rsid w:val="00102099"/>
    <w:rsid w:val="00115C21"/>
    <w:rsid w:val="00166697"/>
    <w:rsid w:val="00167930"/>
    <w:rsid w:val="001857B2"/>
    <w:rsid w:val="001964DF"/>
    <w:rsid w:val="001E71EE"/>
    <w:rsid w:val="00232D9B"/>
    <w:rsid w:val="002348E3"/>
    <w:rsid w:val="00251FBA"/>
    <w:rsid w:val="002A7230"/>
    <w:rsid w:val="002B276E"/>
    <w:rsid w:val="002D4807"/>
    <w:rsid w:val="00310271"/>
    <w:rsid w:val="00310D71"/>
    <w:rsid w:val="00321E2B"/>
    <w:rsid w:val="00351D8E"/>
    <w:rsid w:val="00387DA6"/>
    <w:rsid w:val="003B3C08"/>
    <w:rsid w:val="003C28BA"/>
    <w:rsid w:val="003D2E92"/>
    <w:rsid w:val="003E1E07"/>
    <w:rsid w:val="004047F0"/>
    <w:rsid w:val="00404CD9"/>
    <w:rsid w:val="00407E5E"/>
    <w:rsid w:val="00441C68"/>
    <w:rsid w:val="00447274"/>
    <w:rsid w:val="00470023"/>
    <w:rsid w:val="00472A96"/>
    <w:rsid w:val="00484187"/>
    <w:rsid w:val="00485D23"/>
    <w:rsid w:val="004B73D3"/>
    <w:rsid w:val="004C52B0"/>
    <w:rsid w:val="004C67F0"/>
    <w:rsid w:val="004D0FE4"/>
    <w:rsid w:val="004D64CE"/>
    <w:rsid w:val="004E1D11"/>
    <w:rsid w:val="004F38C2"/>
    <w:rsid w:val="005110EB"/>
    <w:rsid w:val="00544040"/>
    <w:rsid w:val="005A79B9"/>
    <w:rsid w:val="005C030E"/>
    <w:rsid w:val="005C34DD"/>
    <w:rsid w:val="005E0F41"/>
    <w:rsid w:val="005F770F"/>
    <w:rsid w:val="00657585"/>
    <w:rsid w:val="0068032D"/>
    <w:rsid w:val="006911C3"/>
    <w:rsid w:val="006C0B86"/>
    <w:rsid w:val="006F797B"/>
    <w:rsid w:val="00702DEF"/>
    <w:rsid w:val="00751734"/>
    <w:rsid w:val="00763407"/>
    <w:rsid w:val="00785D22"/>
    <w:rsid w:val="007921D2"/>
    <w:rsid w:val="007B2985"/>
    <w:rsid w:val="007B7BF9"/>
    <w:rsid w:val="007C2622"/>
    <w:rsid w:val="007D3283"/>
    <w:rsid w:val="007D7F66"/>
    <w:rsid w:val="007E3A77"/>
    <w:rsid w:val="007F5EB3"/>
    <w:rsid w:val="007F785B"/>
    <w:rsid w:val="00896AC5"/>
    <w:rsid w:val="008D0B2F"/>
    <w:rsid w:val="008D49EF"/>
    <w:rsid w:val="008E1A1B"/>
    <w:rsid w:val="00900318"/>
    <w:rsid w:val="00902020"/>
    <w:rsid w:val="00917EF1"/>
    <w:rsid w:val="00922EF5"/>
    <w:rsid w:val="009C6997"/>
    <w:rsid w:val="009F235F"/>
    <w:rsid w:val="00A67744"/>
    <w:rsid w:val="00A9786D"/>
    <w:rsid w:val="00AE1AB1"/>
    <w:rsid w:val="00B05468"/>
    <w:rsid w:val="00B1005D"/>
    <w:rsid w:val="00B2614A"/>
    <w:rsid w:val="00B3668A"/>
    <w:rsid w:val="00B507B7"/>
    <w:rsid w:val="00B65A88"/>
    <w:rsid w:val="00B66BE3"/>
    <w:rsid w:val="00BB1D42"/>
    <w:rsid w:val="00BB4F61"/>
    <w:rsid w:val="00BB508E"/>
    <w:rsid w:val="00C11761"/>
    <w:rsid w:val="00C331FF"/>
    <w:rsid w:val="00C36092"/>
    <w:rsid w:val="00C479FE"/>
    <w:rsid w:val="00C60648"/>
    <w:rsid w:val="00C75319"/>
    <w:rsid w:val="00C95A3C"/>
    <w:rsid w:val="00CB0A66"/>
    <w:rsid w:val="00CF03E2"/>
    <w:rsid w:val="00D462D2"/>
    <w:rsid w:val="00D500A4"/>
    <w:rsid w:val="00D56549"/>
    <w:rsid w:val="00D639F9"/>
    <w:rsid w:val="00DC1E87"/>
    <w:rsid w:val="00DF7EDA"/>
    <w:rsid w:val="00E07A85"/>
    <w:rsid w:val="00E15EA2"/>
    <w:rsid w:val="00E25864"/>
    <w:rsid w:val="00E437E1"/>
    <w:rsid w:val="00E82C44"/>
    <w:rsid w:val="00E869AF"/>
    <w:rsid w:val="00EA0C82"/>
    <w:rsid w:val="00EC0F9A"/>
    <w:rsid w:val="00ED373A"/>
    <w:rsid w:val="00EF4F55"/>
    <w:rsid w:val="00EF5129"/>
    <w:rsid w:val="00F03D81"/>
    <w:rsid w:val="00F0710F"/>
    <w:rsid w:val="00F137A8"/>
    <w:rsid w:val="00F702A2"/>
    <w:rsid w:val="00F70FA5"/>
    <w:rsid w:val="00F773DC"/>
    <w:rsid w:val="00FB0D64"/>
    <w:rsid w:val="00FC37EC"/>
    <w:rsid w:val="00FD3544"/>
    <w:rsid w:val="00FE3541"/>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07B7"/>
    <w:pPr>
      <w:ind w:left="720"/>
      <w:contextualSpacing/>
    </w:pPr>
  </w:style>
  <w:style w:type="paragraph" w:styleId="NormalWeb">
    <w:name w:val="Normal (Web)"/>
    <w:basedOn w:val="Normal"/>
    <w:uiPriority w:val="99"/>
    <w:semiHidden/>
    <w:unhideWhenUsed/>
    <w:rsid w:val="00B507B7"/>
    <w:pPr>
      <w:spacing w:before="100" w:beforeAutospacing="1" w:after="100" w:afterAutospacing="1" w:line="240" w:lineRule="auto"/>
      <w:ind w:left="0" w:firstLine="0"/>
      <w:jc w:val="left"/>
    </w:pPr>
    <w:rPr>
      <w:b w:val="0"/>
      <w:color w:val="auto"/>
      <w:szCs w:val="24"/>
      <w:u w:val="none"/>
    </w:rPr>
  </w:style>
  <w:style w:type="character" w:styleId="Hyperlink">
    <w:name w:val="Hyperlink"/>
    <w:basedOn w:val="DefaultParagraphFont"/>
    <w:uiPriority w:val="99"/>
    <w:semiHidden/>
    <w:unhideWhenUsed/>
    <w:rsid w:val="00B507B7"/>
    <w:rPr>
      <w:color w:val="0000FF"/>
      <w:u w:val="single"/>
    </w:rPr>
  </w:style>
  <w:style w:type="paragraph" w:styleId="BalloonText">
    <w:name w:val="Balloon Text"/>
    <w:basedOn w:val="Normal"/>
    <w:link w:val="BalloonTextChar"/>
    <w:uiPriority w:val="99"/>
    <w:semiHidden/>
    <w:unhideWhenUsed/>
    <w:rsid w:val="00F702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A2"/>
    <w:rPr>
      <w:rFonts w:ascii="Tahoma" w:eastAsia="Times New Roman" w:hAnsi="Tahoma" w:cs="Tahoma"/>
      <w:b/>
      <w:color w:val="000000"/>
      <w:sz w:val="16"/>
      <w:szCs w:val="16"/>
      <w:u w:val="single" w:color="000000"/>
    </w:rPr>
  </w:style>
  <w:style w:type="paragraph" w:styleId="Header">
    <w:name w:val="header"/>
    <w:basedOn w:val="Normal"/>
    <w:link w:val="HeaderChar"/>
    <w:uiPriority w:val="99"/>
    <w:unhideWhenUsed/>
    <w:rsid w:val="00484187"/>
    <w:pPr>
      <w:tabs>
        <w:tab w:val="center" w:pos="4680"/>
        <w:tab w:val="right" w:pos="9360"/>
      </w:tabs>
      <w:spacing w:line="240" w:lineRule="auto"/>
    </w:pPr>
  </w:style>
  <w:style w:type="character" w:customStyle="1" w:styleId="HeaderChar">
    <w:name w:val="Header Char"/>
    <w:basedOn w:val="DefaultParagraphFont"/>
    <w:link w:val="Header"/>
    <w:uiPriority w:val="99"/>
    <w:rsid w:val="00484187"/>
    <w:rPr>
      <w:rFonts w:ascii="Times New Roman" w:eastAsia="Times New Roman" w:hAnsi="Times New Roman" w:cs="Times New Roman"/>
      <w:b/>
      <w:color w:val="000000"/>
      <w:sz w:val="24"/>
      <w:u w:val="single" w:color="000000"/>
    </w:rPr>
  </w:style>
  <w:style w:type="paragraph" w:styleId="Footer">
    <w:name w:val="footer"/>
    <w:basedOn w:val="Normal"/>
    <w:link w:val="FooterChar"/>
    <w:uiPriority w:val="99"/>
    <w:semiHidden/>
    <w:unhideWhenUsed/>
    <w:rsid w:val="0048418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84187"/>
    <w:rPr>
      <w:rFonts w:ascii="Times New Roman" w:eastAsia="Times New Roman" w:hAnsi="Times New Roman" w:cs="Times New Roman"/>
      <w:b/>
      <w:color w:val="000000"/>
      <w:sz w:val="24"/>
      <w:u w:val="single" w:color="000000"/>
    </w:rPr>
  </w:style>
  <w:style w:type="character" w:styleId="CommentReference">
    <w:name w:val="annotation reference"/>
    <w:basedOn w:val="DefaultParagraphFont"/>
    <w:uiPriority w:val="99"/>
    <w:semiHidden/>
    <w:unhideWhenUsed/>
    <w:rsid w:val="006911C3"/>
    <w:rPr>
      <w:sz w:val="16"/>
      <w:szCs w:val="16"/>
    </w:rPr>
  </w:style>
  <w:style w:type="paragraph" w:styleId="CommentText">
    <w:name w:val="annotation text"/>
    <w:basedOn w:val="Normal"/>
    <w:link w:val="CommentTextChar"/>
    <w:uiPriority w:val="99"/>
    <w:semiHidden/>
    <w:unhideWhenUsed/>
    <w:rsid w:val="006911C3"/>
    <w:pPr>
      <w:spacing w:line="240" w:lineRule="auto"/>
    </w:pPr>
    <w:rPr>
      <w:sz w:val="20"/>
      <w:szCs w:val="20"/>
    </w:rPr>
  </w:style>
  <w:style w:type="character" w:customStyle="1" w:styleId="CommentTextChar">
    <w:name w:val="Comment Text Char"/>
    <w:basedOn w:val="DefaultParagraphFont"/>
    <w:link w:val="CommentText"/>
    <w:uiPriority w:val="99"/>
    <w:semiHidden/>
    <w:rsid w:val="006911C3"/>
    <w:rPr>
      <w:rFonts w:ascii="Times New Roman" w:eastAsia="Times New Roman" w:hAnsi="Times New Roman" w:cs="Times New Roman"/>
      <w:b/>
      <w:color w:val="000000"/>
      <w:sz w:val="20"/>
      <w:szCs w:val="20"/>
      <w:u w:val="single" w:color="000000"/>
    </w:rPr>
  </w:style>
  <w:style w:type="paragraph" w:styleId="CommentSubject">
    <w:name w:val="annotation subject"/>
    <w:basedOn w:val="CommentText"/>
    <w:next w:val="CommentText"/>
    <w:link w:val="CommentSubjectChar"/>
    <w:uiPriority w:val="99"/>
    <w:semiHidden/>
    <w:unhideWhenUsed/>
    <w:rsid w:val="006911C3"/>
    <w:rPr>
      <w:bCs/>
    </w:rPr>
  </w:style>
  <w:style w:type="character" w:customStyle="1" w:styleId="CommentSubjectChar">
    <w:name w:val="Comment Subject Char"/>
    <w:basedOn w:val="CommentTextChar"/>
    <w:link w:val="CommentSubject"/>
    <w:uiPriority w:val="99"/>
    <w:semiHidden/>
    <w:rsid w:val="006911C3"/>
    <w:rPr>
      <w:rFonts w:ascii="Times New Roman" w:eastAsia="Times New Roman" w:hAnsi="Times New Roman" w:cs="Times New Roman"/>
      <w:b/>
      <w:bCs/>
      <w:color w:val="000000"/>
      <w:sz w:val="20"/>
      <w:szCs w:val="20"/>
      <w:u w:val="single" w:color="000000"/>
    </w:rPr>
  </w:style>
  <w:style w:type="paragraph" w:styleId="Revision">
    <w:name w:val="Revision"/>
    <w:hidden/>
    <w:uiPriority w:val="99"/>
    <w:semiHidden/>
    <w:rsid w:val="00310D71"/>
    <w:pPr>
      <w:spacing w:after="0" w:line="240" w:lineRule="auto"/>
    </w:pPr>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2999">
      <w:bodyDiv w:val="1"/>
      <w:marLeft w:val="0"/>
      <w:marRight w:val="0"/>
      <w:marTop w:val="0"/>
      <w:marBottom w:val="0"/>
      <w:divBdr>
        <w:top w:val="none" w:sz="0" w:space="0" w:color="auto"/>
        <w:left w:val="none" w:sz="0" w:space="0" w:color="auto"/>
        <w:bottom w:val="none" w:sz="0" w:space="0" w:color="auto"/>
        <w:right w:val="none" w:sz="0" w:space="0" w:color="auto"/>
      </w:divBdr>
    </w:div>
    <w:div w:id="332150998">
      <w:bodyDiv w:val="1"/>
      <w:marLeft w:val="0"/>
      <w:marRight w:val="0"/>
      <w:marTop w:val="0"/>
      <w:marBottom w:val="0"/>
      <w:divBdr>
        <w:top w:val="none" w:sz="0" w:space="0" w:color="auto"/>
        <w:left w:val="none" w:sz="0" w:space="0" w:color="auto"/>
        <w:bottom w:val="none" w:sz="0" w:space="0" w:color="auto"/>
        <w:right w:val="none" w:sz="0" w:space="0" w:color="auto"/>
      </w:divBdr>
    </w:div>
    <w:div w:id="700058403">
      <w:bodyDiv w:val="1"/>
      <w:marLeft w:val="0"/>
      <w:marRight w:val="0"/>
      <w:marTop w:val="0"/>
      <w:marBottom w:val="0"/>
      <w:divBdr>
        <w:top w:val="none" w:sz="0" w:space="0" w:color="auto"/>
        <w:left w:val="none" w:sz="0" w:space="0" w:color="auto"/>
        <w:bottom w:val="none" w:sz="0" w:space="0" w:color="auto"/>
        <w:right w:val="none" w:sz="0" w:space="0" w:color="auto"/>
      </w:divBdr>
    </w:div>
    <w:div w:id="1680964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2022-05-06T13:28:00Z</dcterms:created>
  <dcterms:modified xsi:type="dcterms:W3CDTF">2022-05-06T13:28:00Z</dcterms:modified>
</cp:coreProperties>
</file>